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5B" w:rsidRDefault="00C43A5B">
      <w:bookmarkStart w:id="0" w:name="_GoBack"/>
      <w:bookmarkEnd w:id="0"/>
    </w:p>
    <w:p w:rsidR="00C43A5B" w:rsidRDefault="00751DDF">
      <w:pPr>
        <w:rPr>
          <w:sz w:val="20"/>
          <w:szCs w:val="20"/>
        </w:rPr>
      </w:pPr>
      <w:r>
        <w:rPr>
          <w:b/>
          <w:sz w:val="20"/>
          <w:szCs w:val="20"/>
        </w:rPr>
        <w:t>Directions</w:t>
      </w:r>
      <w:r>
        <w:rPr>
          <w:sz w:val="20"/>
          <w:szCs w:val="20"/>
        </w:rPr>
        <w:t>: Imagine that you are part of the ruling class of an agrarian civilization. You have a problem: Your civilization is running low on resources! You have two options: raise taxes on your citizens or conquer a neighboring civilization. Choose one of these op</w:t>
      </w:r>
      <w:r>
        <w:rPr>
          <w:sz w:val="20"/>
          <w:szCs w:val="20"/>
        </w:rPr>
        <w:t>tions (tax or invade) and then answer the following questions. Be prepared to share your answers with the class when you’re finished.</w:t>
      </w:r>
    </w:p>
    <w:p w:rsidR="00C43A5B" w:rsidRDefault="00C43A5B">
      <w:pPr>
        <w:rPr>
          <w:sz w:val="20"/>
          <w:szCs w:val="20"/>
        </w:rPr>
      </w:pPr>
    </w:p>
    <w:p w:rsidR="00C43A5B" w:rsidRDefault="00751DD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would it take to execute your plan? Come up with a general plan of action.</w:t>
      </w:r>
    </w:p>
    <w:tbl>
      <w:tblPr>
        <w:tblStyle w:val="a"/>
        <w:tblW w:w="1263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30"/>
      </w:tblGrid>
      <w:tr w:rsidR="00C43A5B">
        <w:tc>
          <w:tcPr>
            <w:tcW w:w="1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5B" w:rsidRDefault="00C43A5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43A5B" w:rsidRDefault="00C43A5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43A5B" w:rsidRDefault="00C43A5B">
      <w:pPr>
        <w:rPr>
          <w:sz w:val="20"/>
          <w:szCs w:val="20"/>
        </w:rPr>
      </w:pPr>
    </w:p>
    <w:p w:rsidR="00C43A5B" w:rsidRDefault="00751DD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are the benefits to your method </w:t>
      </w:r>
      <w:r>
        <w:rPr>
          <w:sz w:val="20"/>
          <w:szCs w:val="20"/>
        </w:rPr>
        <w:t>of increasing revenue?</w:t>
      </w:r>
    </w:p>
    <w:tbl>
      <w:tblPr>
        <w:tblStyle w:val="a0"/>
        <w:tblW w:w="1263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30"/>
      </w:tblGrid>
      <w:tr w:rsidR="00C43A5B">
        <w:tc>
          <w:tcPr>
            <w:tcW w:w="1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5B" w:rsidRDefault="00C43A5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43A5B" w:rsidRDefault="00C43A5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43A5B" w:rsidRDefault="00C43A5B">
      <w:pPr>
        <w:rPr>
          <w:sz w:val="20"/>
          <w:szCs w:val="20"/>
        </w:rPr>
      </w:pPr>
    </w:p>
    <w:p w:rsidR="00C43A5B" w:rsidRDefault="00751DD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are the costs (economic, political, cultural, </w:t>
      </w:r>
      <w:proofErr w:type="gramStart"/>
      <w:r>
        <w:rPr>
          <w:sz w:val="20"/>
          <w:szCs w:val="20"/>
        </w:rPr>
        <w:t>geographical</w:t>
      </w:r>
      <w:proofErr w:type="gramEnd"/>
      <w:r>
        <w:rPr>
          <w:sz w:val="20"/>
          <w:szCs w:val="20"/>
        </w:rPr>
        <w:t>) and dangers of your plan?</w:t>
      </w:r>
    </w:p>
    <w:tbl>
      <w:tblPr>
        <w:tblStyle w:val="a1"/>
        <w:tblW w:w="1263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30"/>
      </w:tblGrid>
      <w:tr w:rsidR="00C43A5B">
        <w:tc>
          <w:tcPr>
            <w:tcW w:w="12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5B" w:rsidRDefault="00C43A5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43A5B" w:rsidRDefault="00C43A5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43A5B" w:rsidRDefault="00C43A5B">
      <w:pPr>
        <w:rPr>
          <w:sz w:val="20"/>
          <w:szCs w:val="20"/>
        </w:rPr>
      </w:pPr>
    </w:p>
    <w:p w:rsidR="00C43A5B" w:rsidRDefault="00C43A5B"/>
    <w:sectPr w:rsidR="00C43A5B">
      <w:headerReference w:type="default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DF" w:rsidRDefault="00751DDF">
      <w:pPr>
        <w:spacing w:line="240" w:lineRule="auto"/>
      </w:pPr>
      <w:r>
        <w:separator/>
      </w:r>
    </w:p>
  </w:endnote>
  <w:endnote w:type="continuationSeparator" w:id="0">
    <w:p w:rsidR="00751DDF" w:rsidRDefault="00751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5B" w:rsidRDefault="00C43A5B"/>
  <w:p w:rsidR="00C43A5B" w:rsidRDefault="00C43A5B"/>
  <w:p w:rsidR="00C43A5B" w:rsidRDefault="00751DDF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5B" w:rsidRDefault="00751DDF">
    <w:r>
      <w:rPr>
        <w:noProof/>
      </w:rPr>
      <w:drawing>
        <wp:inline distT="114300" distB="114300" distL="114300" distR="114300">
          <wp:extent cx="2888660" cy="338138"/>
          <wp:effectExtent l="0" t="0" r="0" b="0"/>
          <wp:docPr id="1" name="image01.png" descr="BHP Logo_RGB_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BHP Logo_RGB_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8660" cy="338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3A5B" w:rsidRDefault="00751DDF">
    <w:pPr>
      <w:jc w:val="right"/>
    </w:pPr>
    <w:r>
      <w:fldChar w:fldCharType="begin"/>
    </w:r>
    <w:r>
      <w:instrText>PAGE</w:instrText>
    </w:r>
    <w:r>
      <w:fldChar w:fldCharType="separate"/>
    </w:r>
    <w:r w:rsidR="006B1D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DF" w:rsidRDefault="00751DDF">
      <w:pPr>
        <w:spacing w:line="240" w:lineRule="auto"/>
      </w:pPr>
      <w:r>
        <w:separator/>
      </w:r>
    </w:p>
  </w:footnote>
  <w:footnote w:type="continuationSeparator" w:id="0">
    <w:p w:rsidR="00751DDF" w:rsidRDefault="00751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5B" w:rsidRDefault="00C43A5B">
    <w:pPr>
      <w:widowControl w:val="0"/>
      <w:spacing w:line="240" w:lineRule="auto"/>
      <w:jc w:val="right"/>
      <w:rPr>
        <w:sz w:val="20"/>
        <w:szCs w:val="20"/>
      </w:rPr>
    </w:pPr>
  </w:p>
  <w:p w:rsidR="00C43A5B" w:rsidRDefault="00C43A5B">
    <w:pPr>
      <w:widowControl w:val="0"/>
      <w:spacing w:line="240" w:lineRule="auto"/>
      <w:rPr>
        <w:b/>
      </w:rPr>
    </w:pPr>
  </w:p>
  <w:p w:rsidR="00C43A5B" w:rsidRDefault="00751DDF">
    <w:pPr>
      <w:widowControl w:val="0"/>
      <w:spacing w:line="240" w:lineRule="auto"/>
    </w:pPr>
    <w:r>
      <w:rPr>
        <w:b/>
      </w:rPr>
      <w:t>What Caused Expansion?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5B" w:rsidRDefault="00C43A5B">
    <w:pPr>
      <w:widowControl w:val="0"/>
      <w:spacing w:line="240" w:lineRule="auto"/>
      <w:jc w:val="right"/>
      <w:rPr>
        <w:sz w:val="28"/>
        <w:szCs w:val="28"/>
      </w:rPr>
    </w:pPr>
  </w:p>
  <w:p w:rsidR="00C43A5B" w:rsidRDefault="00751DDF">
    <w:pPr>
      <w:widowControl w:val="0"/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Name: ___________________________________ Date</w:t>
    </w:r>
    <w:proofErr w:type="gramStart"/>
    <w:r>
      <w:rPr>
        <w:sz w:val="20"/>
        <w:szCs w:val="20"/>
      </w:rPr>
      <w:t>:_</w:t>
    </w:r>
    <w:proofErr w:type="gramEnd"/>
    <w:r>
      <w:rPr>
        <w:sz w:val="20"/>
        <w:szCs w:val="20"/>
      </w:rPr>
      <w:t>__________</w:t>
    </w:r>
  </w:p>
  <w:p w:rsidR="00C43A5B" w:rsidRDefault="00C43A5B">
    <w:pPr>
      <w:widowControl w:val="0"/>
      <w:spacing w:line="240" w:lineRule="auto"/>
      <w:rPr>
        <w:b/>
      </w:rPr>
    </w:pPr>
  </w:p>
  <w:p w:rsidR="00C43A5B" w:rsidRDefault="00751DDF">
    <w:pPr>
      <w:widowControl w:val="0"/>
      <w:spacing w:line="240" w:lineRule="auto"/>
    </w:pPr>
    <w:r>
      <w:rPr>
        <w:b/>
      </w:rPr>
      <w:t>What Caused Expansion?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AC4"/>
    <w:multiLevelType w:val="multilevel"/>
    <w:tmpl w:val="2E249D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3A5B"/>
    <w:rsid w:val="006B1D41"/>
    <w:rsid w:val="00751DDF"/>
    <w:rsid w:val="00C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2017-03-31T16:47:00Z</cp:lastPrinted>
  <dcterms:created xsi:type="dcterms:W3CDTF">2017-03-31T17:47:00Z</dcterms:created>
  <dcterms:modified xsi:type="dcterms:W3CDTF">2017-03-31T17:47:00Z</dcterms:modified>
</cp:coreProperties>
</file>