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72"/>
                <w:szCs w:val="72"/>
              </w:rPr>
            </w:pPr>
            <w:r w:rsidDel="00000000" w:rsidR="00000000" w:rsidRPr="00000000">
              <w:rPr>
                <w:b w:val="1"/>
                <w:color w:val="ff0000"/>
                <w:sz w:val="72"/>
                <w:szCs w:val="72"/>
                <w:rtl w:val="0"/>
              </w:rPr>
              <w:t xml:space="preserve">ASTROPHYSICS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744918" cy="3233738"/>
                  <wp:effectExtent b="0" l="0" r="0" t="0"/>
                  <wp:docPr id="2"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744918" cy="323373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72"/>
                <w:szCs w:val="72"/>
              </w:rPr>
            </w:pPr>
            <w:r w:rsidDel="00000000" w:rsidR="00000000" w:rsidRPr="00000000">
              <w:rPr>
                <w:b w:val="1"/>
                <w:color w:val="ff0000"/>
                <w:sz w:val="72"/>
                <w:szCs w:val="72"/>
                <w:rtl w:val="0"/>
              </w:rPr>
              <w:t xml:space="preserve">NEIL DEGRASSE TYSON</w:t>
            </w:r>
          </w:p>
        </w:tc>
      </w:tr>
    </w:tbl>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rPr>
            </w:pPr>
            <w:r w:rsidDel="00000000" w:rsidR="00000000" w:rsidRPr="00000000">
              <w:rPr>
                <w:b w:val="1"/>
                <w:color w:val="ff0000"/>
                <w:rtl w:val="0"/>
              </w:rPr>
              <w:t xml:space="preserve">ASTROPHYSICS        </w:t>
            </w:r>
            <w:r w:rsidDel="00000000" w:rsidR="00000000" w:rsidRPr="00000000">
              <w:rPr>
                <w:b w:val="1"/>
                <w:color w:val="ff0000"/>
              </w:rPr>
              <w:drawing>
                <wp:inline distB="114300" distT="114300" distL="114300" distR="114300">
                  <wp:extent cx="776288" cy="776288"/>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76288" cy="7762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r w:rsidDel="00000000" w:rsidR="00000000" w:rsidRPr="00000000">
              <w:rPr>
                <w:b w:val="1"/>
                <w:color w:val="ff0000"/>
                <w:rtl w:val="0"/>
              </w:rPr>
              <w:t xml:space="preserve">NEIL DEGRASSE TYSON</w:t>
            </w:r>
            <w:r w:rsidDel="00000000" w:rsidR="00000000" w:rsidRPr="00000000">
              <w:rPr>
                <w:b w:val="1"/>
                <w:color w:val="ff0000"/>
              </w:rPr>
              <w:drawing>
                <wp:inline distB="114300" distT="114300" distL="114300" distR="114300">
                  <wp:extent cx="1119188" cy="629543"/>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119188" cy="629543"/>
                          </a:xfrm>
                          <a:prstGeom prst="rect"/>
                          <a:ln/>
                        </pic:spPr>
                      </pic:pic>
                    </a:graphicData>
                  </a:graphic>
                </wp:inline>
              </w:drawing>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u w:val="single"/>
              </w:rPr>
            </w:pPr>
            <w:r w:rsidDel="00000000" w:rsidR="00000000" w:rsidRPr="00000000">
              <w:rPr>
                <w:b w:val="1"/>
                <w:color w:val="ff0000"/>
                <w:u w:val="single"/>
                <w:rtl w:val="0"/>
              </w:rPr>
              <w:t xml:space="preserve">Why Is He Important?</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Neil deGrasse Tyson is an American astrophysicist, author, and science communicator. Since 1996, he has been the Frederick P. Rose Director of the Hayden Planetarium at the Rose Center for Earth and Space in New York City. The center is part of the American Museum of Natural History, where Tyson founded the Department of Astrophysics in 1997 and has been a research associate in the department since 2003.  He is also the host of the podcast Star Talk, and the television series Cosmos: A Space Odyssey.</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38263" cy="669131"/>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38263" cy="66913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133183" cy="623888"/>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133183" cy="623888"/>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b w:val="1"/>
                <w:color w:val="ff0000"/>
                <w:u w:val="single"/>
              </w:rPr>
            </w:pPr>
            <w:r w:rsidDel="00000000" w:rsidR="00000000" w:rsidRPr="00000000">
              <w:rPr>
                <w:b w:val="1"/>
                <w:color w:val="ff0000"/>
                <w:u w:val="single"/>
                <w:rtl w:val="0"/>
              </w:rPr>
              <w:t xml:space="preserve">What Do Astrophysicists Study?</w:t>
            </w:r>
          </w:p>
          <w:p w:rsidR="00000000" w:rsidDel="00000000" w:rsidP="00000000" w:rsidRDefault="00000000" w:rsidRPr="00000000" w14:paraId="0000001D">
            <w:pPr>
              <w:widowControl w:val="0"/>
              <w:spacing w:line="240" w:lineRule="auto"/>
              <w:rPr>
                <w:sz w:val="18"/>
                <w:szCs w:val="18"/>
              </w:rPr>
            </w:pPr>
            <w:r w:rsidDel="00000000" w:rsidR="00000000" w:rsidRPr="00000000">
              <w:rPr>
                <w:sz w:val="18"/>
                <w:szCs w:val="18"/>
                <w:rtl w:val="0"/>
              </w:rPr>
              <w:t xml:space="preserve">They study how the laws of physics can be applied to the natural world and space itself.</w:t>
            </w:r>
          </w:p>
          <w:p w:rsidR="00000000" w:rsidDel="00000000" w:rsidP="00000000" w:rsidRDefault="00000000" w:rsidRPr="00000000" w14:paraId="0000001E">
            <w:pPr>
              <w:widowControl w:val="0"/>
              <w:spacing w:line="240" w:lineRule="auto"/>
              <w:rPr/>
            </w:pPr>
            <w:r w:rsidDel="00000000" w:rsidR="00000000" w:rsidRPr="00000000">
              <w:rPr/>
              <w:drawing>
                <wp:inline distB="114300" distT="114300" distL="114300" distR="114300">
                  <wp:extent cx="1271588" cy="842963"/>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271588" cy="8429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u w:val="single"/>
              </w:rPr>
            </w:pPr>
            <w:r w:rsidDel="00000000" w:rsidR="00000000" w:rsidRPr="00000000">
              <w:rPr>
                <w:b w:val="1"/>
                <w:color w:val="ff0000"/>
                <w:u w:val="single"/>
                <w:rtl w:val="0"/>
              </w:rPr>
              <w:t xml:space="preserve">What Questions Do Astrophysicists Ask?</w:t>
            </w:r>
          </w:p>
          <w:p w:rsidR="00000000" w:rsidDel="00000000" w:rsidP="00000000" w:rsidRDefault="00000000" w:rsidRPr="00000000" w14:paraId="0000002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How did the universe begin?</w:t>
            </w:r>
          </w:p>
          <w:p w:rsidR="00000000" w:rsidDel="00000000" w:rsidP="00000000" w:rsidRDefault="00000000" w:rsidRPr="00000000" w14:paraId="000000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Is the universe evolving?</w:t>
            </w:r>
          </w:p>
          <w:p w:rsidR="00000000" w:rsidDel="00000000" w:rsidP="00000000" w:rsidRDefault="00000000" w:rsidRPr="00000000" w14:paraId="0000002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Is there more than one dimension to the universe?</w:t>
            </w:r>
          </w:p>
          <w:p w:rsidR="00000000" w:rsidDel="00000000" w:rsidP="00000000" w:rsidRDefault="00000000" w:rsidRPr="00000000" w14:paraId="0000002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What’s the universe made of?</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1214438" cy="798972"/>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14438" cy="798972"/>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b w:val="1"/>
                <w:color w:val="ff0000"/>
                <w:u w:val="single"/>
              </w:rPr>
            </w:pPr>
            <w:r w:rsidDel="00000000" w:rsidR="00000000" w:rsidRPr="00000000">
              <w:rPr>
                <w:b w:val="1"/>
                <w:color w:val="ff0000"/>
                <w:u w:val="single"/>
                <w:rtl w:val="0"/>
              </w:rPr>
              <w:t xml:space="preserve">What Resources Do Astrophysicists Use or Need to Conduct Their Research?</w:t>
            </w:r>
          </w:p>
          <w:p w:rsidR="00000000" w:rsidDel="00000000" w:rsidP="00000000" w:rsidRDefault="00000000" w:rsidRPr="00000000" w14:paraId="00000026">
            <w:pPr>
              <w:widowControl w:val="0"/>
              <w:numPr>
                <w:ilvl w:val="0"/>
                <w:numId w:val="4"/>
              </w:numPr>
              <w:spacing w:line="240" w:lineRule="auto"/>
              <w:ind w:left="720" w:hanging="360"/>
              <w:rPr>
                <w:sz w:val="18"/>
                <w:szCs w:val="18"/>
              </w:rPr>
            </w:pPr>
            <w:r w:rsidDel="00000000" w:rsidR="00000000" w:rsidRPr="00000000">
              <w:rPr>
                <w:sz w:val="18"/>
                <w:szCs w:val="18"/>
                <w:rtl w:val="0"/>
              </w:rPr>
              <w:t xml:space="preserve">Mathematical Models</w:t>
            </w:r>
          </w:p>
          <w:p w:rsidR="00000000" w:rsidDel="00000000" w:rsidP="00000000" w:rsidRDefault="00000000" w:rsidRPr="00000000" w14:paraId="00000027">
            <w:pPr>
              <w:widowControl w:val="0"/>
              <w:numPr>
                <w:ilvl w:val="0"/>
                <w:numId w:val="4"/>
              </w:numPr>
              <w:spacing w:line="240" w:lineRule="auto"/>
              <w:ind w:left="720" w:hanging="360"/>
              <w:rPr>
                <w:sz w:val="18"/>
                <w:szCs w:val="18"/>
              </w:rPr>
            </w:pPr>
            <w:r w:rsidDel="00000000" w:rsidR="00000000" w:rsidRPr="00000000">
              <w:rPr>
                <w:sz w:val="18"/>
                <w:szCs w:val="18"/>
                <w:rtl w:val="0"/>
              </w:rPr>
              <w:t xml:space="preserve">Telescopes</w:t>
            </w:r>
          </w:p>
          <w:p w:rsidR="00000000" w:rsidDel="00000000" w:rsidP="00000000" w:rsidRDefault="00000000" w:rsidRPr="00000000" w14:paraId="00000028">
            <w:pPr>
              <w:widowControl w:val="0"/>
              <w:numPr>
                <w:ilvl w:val="0"/>
                <w:numId w:val="4"/>
              </w:numPr>
              <w:spacing w:line="240" w:lineRule="auto"/>
              <w:ind w:left="720" w:hanging="360"/>
              <w:rPr>
                <w:sz w:val="18"/>
                <w:szCs w:val="18"/>
              </w:rPr>
            </w:pPr>
            <w:r w:rsidDel="00000000" w:rsidR="00000000" w:rsidRPr="00000000">
              <w:rPr>
                <w:sz w:val="18"/>
                <w:szCs w:val="18"/>
                <w:rtl w:val="0"/>
              </w:rPr>
              <w:t xml:space="preserve">Experiments</w:t>
            </w:r>
          </w:p>
          <w:p w:rsidR="00000000" w:rsidDel="00000000" w:rsidP="00000000" w:rsidRDefault="00000000" w:rsidRPr="00000000" w14:paraId="00000029">
            <w:pPr>
              <w:widowControl w:val="0"/>
              <w:numPr>
                <w:ilvl w:val="0"/>
                <w:numId w:val="4"/>
              </w:numPr>
              <w:spacing w:line="240" w:lineRule="auto"/>
              <w:ind w:left="720" w:hanging="360"/>
              <w:rPr>
                <w:sz w:val="18"/>
                <w:szCs w:val="18"/>
              </w:rPr>
            </w:pPr>
            <w:r w:rsidDel="00000000" w:rsidR="00000000" w:rsidRPr="00000000">
              <w:rPr>
                <w:sz w:val="18"/>
                <w:szCs w:val="18"/>
                <w:rtl w:val="0"/>
              </w:rPr>
              <w:t xml:space="preserve">Observational Data</w:t>
            </w:r>
          </w:p>
          <w:p w:rsidR="00000000" w:rsidDel="00000000" w:rsidP="00000000" w:rsidRDefault="00000000" w:rsidRPr="00000000" w14:paraId="0000002A">
            <w:pPr>
              <w:widowControl w:val="0"/>
              <w:numPr>
                <w:ilvl w:val="0"/>
                <w:numId w:val="4"/>
              </w:numPr>
              <w:spacing w:line="240" w:lineRule="auto"/>
              <w:ind w:left="720" w:hanging="360"/>
              <w:rPr>
                <w:sz w:val="18"/>
                <w:szCs w:val="18"/>
              </w:rPr>
            </w:pPr>
            <w:r w:rsidDel="00000000" w:rsidR="00000000" w:rsidRPr="00000000">
              <w:rPr>
                <w:sz w:val="18"/>
                <w:szCs w:val="18"/>
                <w:rtl w:val="0"/>
              </w:rPr>
              <w:t xml:space="preserve">Computer Modeling</w:t>
            </w:r>
          </w:p>
          <w:p w:rsidR="00000000" w:rsidDel="00000000" w:rsidP="00000000" w:rsidRDefault="00000000" w:rsidRPr="00000000" w14:paraId="0000002B">
            <w:pPr>
              <w:widowControl w:val="0"/>
              <w:numPr>
                <w:ilvl w:val="0"/>
                <w:numId w:val="4"/>
              </w:numPr>
              <w:spacing w:line="240" w:lineRule="auto"/>
              <w:ind w:left="720" w:hanging="360"/>
              <w:rPr>
                <w:sz w:val="18"/>
                <w:szCs w:val="18"/>
              </w:rPr>
            </w:pPr>
            <w:r w:rsidDel="00000000" w:rsidR="00000000" w:rsidRPr="00000000">
              <w:rPr>
                <w:sz w:val="18"/>
                <w:szCs w:val="18"/>
                <w:rtl w:val="0"/>
              </w:rPr>
              <w:t xml:space="preserve">The Scientific Method</w:t>
            </w:r>
          </w:p>
          <w:p w:rsidR="00000000" w:rsidDel="00000000" w:rsidP="00000000" w:rsidRDefault="00000000" w:rsidRPr="00000000" w14:paraId="0000002C">
            <w:pPr>
              <w:widowControl w:val="0"/>
              <w:spacing w:line="240" w:lineRule="auto"/>
              <w:ind w:left="720" w:firstLine="0"/>
              <w:rPr/>
            </w:pPr>
            <w:r w:rsidDel="00000000" w:rsidR="00000000" w:rsidRPr="00000000">
              <w:rPr/>
              <w:drawing>
                <wp:inline distB="114300" distT="114300" distL="114300" distR="114300">
                  <wp:extent cx="684501" cy="442913"/>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84501" cy="4429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u w:val="single"/>
              </w:rPr>
            </w:pPr>
            <w:r w:rsidDel="00000000" w:rsidR="00000000" w:rsidRPr="00000000">
              <w:rPr>
                <w:b w:val="1"/>
                <w:color w:val="ff0000"/>
                <w:u w:val="single"/>
                <w:rtl w:val="0"/>
              </w:rPr>
              <w:t xml:space="preserve">What Types of Evidence Do Astrophysicists Collect?</w:t>
            </w:r>
          </w:p>
          <w:p w:rsidR="00000000" w:rsidDel="00000000" w:rsidP="00000000" w:rsidRDefault="00000000" w:rsidRPr="00000000" w14:paraId="0000002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Observations</w:t>
            </w:r>
          </w:p>
          <w:p w:rsidR="00000000" w:rsidDel="00000000" w:rsidP="00000000" w:rsidRDefault="00000000" w:rsidRPr="00000000" w14:paraId="0000002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Proven Mathematical Equations</w:t>
            </w:r>
          </w:p>
          <w:p w:rsidR="00000000" w:rsidDel="00000000" w:rsidP="00000000" w:rsidRDefault="00000000" w:rsidRPr="00000000" w14:paraId="0000003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18"/>
                <w:szCs w:val="18"/>
              </w:rPr>
            </w:pPr>
            <w:r w:rsidDel="00000000" w:rsidR="00000000" w:rsidRPr="00000000">
              <w:rPr>
                <w:sz w:val="18"/>
                <w:szCs w:val="18"/>
                <w:rtl w:val="0"/>
              </w:rPr>
              <w:t xml:space="preserve">Computer Models</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sz w:val="18"/>
                <w:szCs w:val="18"/>
              </w:rPr>
              <w:drawing>
                <wp:inline distB="114300" distT="114300" distL="114300" distR="114300">
                  <wp:extent cx="1319213" cy="659606"/>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319213" cy="659606"/>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b w:val="1"/>
                <w:color w:val="ff0000"/>
                <w:u w:val="single"/>
              </w:rPr>
            </w:pPr>
            <w:r w:rsidDel="00000000" w:rsidR="00000000" w:rsidRPr="00000000">
              <w:rPr>
                <w:b w:val="1"/>
                <w:color w:val="ff0000"/>
                <w:u w:val="single"/>
                <w:rtl w:val="0"/>
              </w:rPr>
              <w:t xml:space="preserve">What Other Disciplines Help Astrophysicists?</w:t>
            </w:r>
          </w:p>
          <w:p w:rsidR="00000000" w:rsidDel="00000000" w:rsidP="00000000" w:rsidRDefault="00000000" w:rsidRPr="00000000" w14:paraId="00000033">
            <w:pPr>
              <w:widowControl w:val="0"/>
              <w:numPr>
                <w:ilvl w:val="0"/>
                <w:numId w:val="2"/>
              </w:numPr>
              <w:spacing w:line="240" w:lineRule="auto"/>
              <w:ind w:left="720" w:hanging="360"/>
              <w:rPr>
                <w:sz w:val="18"/>
                <w:szCs w:val="18"/>
              </w:rPr>
            </w:pPr>
            <w:r w:rsidDel="00000000" w:rsidR="00000000" w:rsidRPr="00000000">
              <w:rPr>
                <w:sz w:val="18"/>
                <w:szCs w:val="18"/>
                <w:rtl w:val="0"/>
              </w:rPr>
              <w:t xml:space="preserve">Physics</w:t>
            </w:r>
          </w:p>
          <w:p w:rsidR="00000000" w:rsidDel="00000000" w:rsidP="00000000" w:rsidRDefault="00000000" w:rsidRPr="00000000" w14:paraId="00000034">
            <w:pPr>
              <w:widowControl w:val="0"/>
              <w:numPr>
                <w:ilvl w:val="0"/>
                <w:numId w:val="2"/>
              </w:numPr>
              <w:spacing w:line="240" w:lineRule="auto"/>
              <w:ind w:left="720" w:hanging="360"/>
              <w:rPr>
                <w:sz w:val="18"/>
                <w:szCs w:val="18"/>
              </w:rPr>
            </w:pPr>
            <w:r w:rsidDel="00000000" w:rsidR="00000000" w:rsidRPr="00000000">
              <w:rPr>
                <w:sz w:val="18"/>
                <w:szCs w:val="18"/>
                <w:rtl w:val="0"/>
              </w:rPr>
              <w:t xml:space="preserve">Chemistry</w:t>
            </w:r>
          </w:p>
          <w:p w:rsidR="00000000" w:rsidDel="00000000" w:rsidP="00000000" w:rsidRDefault="00000000" w:rsidRPr="00000000" w14:paraId="00000035">
            <w:pPr>
              <w:widowControl w:val="0"/>
              <w:numPr>
                <w:ilvl w:val="0"/>
                <w:numId w:val="2"/>
              </w:numPr>
              <w:spacing w:line="240" w:lineRule="auto"/>
              <w:ind w:left="720" w:hanging="360"/>
              <w:rPr>
                <w:sz w:val="18"/>
                <w:szCs w:val="18"/>
              </w:rPr>
            </w:pPr>
            <w:r w:rsidDel="00000000" w:rsidR="00000000" w:rsidRPr="00000000">
              <w:rPr>
                <w:sz w:val="18"/>
                <w:szCs w:val="18"/>
                <w:rtl w:val="0"/>
              </w:rPr>
              <w:t xml:space="preserve">Astronomy</w:t>
            </w:r>
          </w:p>
          <w:p w:rsidR="00000000" w:rsidDel="00000000" w:rsidP="00000000" w:rsidRDefault="00000000" w:rsidRPr="00000000" w14:paraId="00000036">
            <w:pPr>
              <w:widowControl w:val="0"/>
              <w:numPr>
                <w:ilvl w:val="0"/>
                <w:numId w:val="2"/>
              </w:numPr>
              <w:spacing w:line="240" w:lineRule="auto"/>
              <w:ind w:left="720" w:hanging="360"/>
              <w:rPr>
                <w:sz w:val="18"/>
                <w:szCs w:val="18"/>
              </w:rPr>
            </w:pPr>
            <w:r w:rsidDel="00000000" w:rsidR="00000000" w:rsidRPr="00000000">
              <w:rPr>
                <w:sz w:val="18"/>
                <w:szCs w:val="18"/>
                <w:rtl w:val="0"/>
              </w:rPr>
              <w:t xml:space="preserve">Cosmology</w:t>
            </w:r>
          </w:p>
          <w:p w:rsidR="00000000" w:rsidDel="00000000" w:rsidP="00000000" w:rsidRDefault="00000000" w:rsidRPr="00000000" w14:paraId="00000037">
            <w:pPr>
              <w:widowControl w:val="0"/>
              <w:numPr>
                <w:ilvl w:val="0"/>
                <w:numId w:val="2"/>
              </w:numPr>
              <w:spacing w:line="240" w:lineRule="auto"/>
              <w:ind w:left="720" w:hanging="360"/>
              <w:rPr>
                <w:sz w:val="18"/>
                <w:szCs w:val="18"/>
              </w:rPr>
            </w:pPr>
            <w:r w:rsidDel="00000000" w:rsidR="00000000" w:rsidRPr="00000000">
              <w:rPr>
                <w:sz w:val="18"/>
                <w:szCs w:val="18"/>
                <w:rtl w:val="0"/>
              </w:rPr>
              <w:t xml:space="preserve">Mathematics</w:t>
            </w:r>
          </w:p>
          <w:p w:rsidR="00000000" w:rsidDel="00000000" w:rsidP="00000000" w:rsidRDefault="00000000" w:rsidRPr="00000000" w14:paraId="00000038">
            <w:pPr>
              <w:widowControl w:val="0"/>
              <w:spacing w:line="240" w:lineRule="auto"/>
              <w:ind w:left="720" w:firstLine="0"/>
              <w:rPr>
                <w:sz w:val="18"/>
                <w:szCs w:val="18"/>
              </w:rPr>
            </w:pPr>
            <w:r w:rsidDel="00000000" w:rsidR="00000000" w:rsidRPr="00000000">
              <w:rPr>
                <w:sz w:val="18"/>
                <w:szCs w:val="1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ind w:left="720" w:firstLine="0"/>
              <w:rPr>
                <w:b w:val="1"/>
                <w:u w:val="single"/>
              </w:rPr>
            </w:pPr>
            <w:r w:rsidDel="00000000" w:rsidR="00000000" w:rsidRPr="00000000">
              <w:rPr>
                <w:sz w:val="18"/>
                <w:szCs w:val="18"/>
              </w:rPr>
              <w:drawing>
                <wp:inline distB="114300" distT="114300" distL="114300" distR="114300">
                  <wp:extent cx="1738313" cy="1067385"/>
                  <wp:effectExtent b="0" l="0" r="0" t="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738313" cy="10673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