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CA" w:rsidRPr="0082370C" w:rsidRDefault="000662CA" w:rsidP="000662CA">
      <w:pPr>
        <w:jc w:val="center"/>
        <w:rPr>
          <w:b/>
          <w:sz w:val="40"/>
          <w:szCs w:val="40"/>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2370C">
        <w:rPr>
          <w:b/>
          <w:sz w:val="40"/>
          <w:szCs w:val="40"/>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Claim Testing Mummification RAFT</w:t>
      </w:r>
    </w:p>
    <w:p w:rsidR="000662CA" w:rsidRDefault="000662CA" w:rsidP="000662CA">
      <w:r>
        <w:t>For this assignment, you will take on the role of the lead investigator of a group that has been tasked by the Egyptian Department of Antiquities to confirm that the mummification process used by the ancient Egyptians actually works.  Your task is to use all of the available evidence to determine if the mummification process of the ancient Egyptians actually works.  Be sure to back up your argument with specific pieces of evidence from the various sources you have examined over the past week, and make sure that your evidence CORROBORATES your argument.  Below is the format you will use for your argument:</w:t>
      </w:r>
    </w:p>
    <w:p w:rsidR="000662CA" w:rsidRPr="0082370C" w:rsidRDefault="000662CA" w:rsidP="000662CA">
      <w:pPr>
        <w:pStyle w:val="ListParagraph"/>
        <w:numPr>
          <w:ilvl w:val="0"/>
          <w:numId w:val="1"/>
        </w:numP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2370C">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Role:</w:t>
      </w:r>
      <w:r w:rsidRPr="0082370C">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r w:rsidRPr="0082370C">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t>Lead Investigator</w:t>
      </w:r>
    </w:p>
    <w:p w:rsidR="000662CA" w:rsidRPr="0082370C" w:rsidRDefault="000662CA" w:rsidP="000662CA">
      <w:pPr>
        <w:pStyle w:val="ListParagraph"/>
        <w:numPr>
          <w:ilvl w:val="0"/>
          <w:numId w:val="1"/>
        </w:numP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2370C">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Audience:</w:t>
      </w:r>
      <w:r w:rsidRPr="0082370C">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t>The Egyptian Department of Antiquities</w:t>
      </w:r>
    </w:p>
    <w:p w:rsidR="000662CA" w:rsidRPr="0082370C" w:rsidRDefault="000662CA" w:rsidP="000662CA">
      <w:pPr>
        <w:pStyle w:val="ListParagraph"/>
        <w:numPr>
          <w:ilvl w:val="0"/>
          <w:numId w:val="1"/>
        </w:numP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Format:</w:t>
      </w:r>
      <w: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r w:rsidRPr="0082370C">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Investigation Report</w:t>
      </w:r>
    </w:p>
    <w:p w:rsidR="000662CA" w:rsidRPr="0082370C" w:rsidRDefault="000662CA" w:rsidP="000662CA">
      <w:pPr>
        <w:pStyle w:val="ListParagraph"/>
        <w:numPr>
          <w:ilvl w:val="0"/>
          <w:numId w:val="1"/>
        </w:numP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Topic:</w:t>
      </w:r>
      <w: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t>Does the</w:t>
      </w:r>
      <w:r w:rsidRPr="0082370C">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Egyptian Mummification Process Actually Work</w:t>
      </w:r>
    </w:p>
    <w:p w:rsidR="000662CA" w:rsidRDefault="000662CA" w:rsidP="000662CA"/>
    <w:p w:rsidR="000662CA" w:rsidRDefault="000662CA" w:rsidP="000662CA">
      <w:r>
        <w:t>Use the attached investigation report template to help you compile all of your evidence before you offer your recommendation to the Egyptian Department of Antiquities.</w:t>
      </w:r>
    </w:p>
    <w:p w:rsidR="000662CA" w:rsidRDefault="000662CA" w:rsidP="000662CA">
      <w:r>
        <w:t>For this assignment we will be focusing on:</w:t>
      </w:r>
    </w:p>
    <w:p w:rsidR="000662CA" w:rsidRDefault="000662CA" w:rsidP="000662CA">
      <w:r>
        <w:t xml:space="preserve">Power Standard 1 (Claim)  </w:t>
      </w:r>
    </w:p>
    <w:tbl>
      <w:tblPr>
        <w:tblW w:w="0" w:type="auto"/>
        <w:tblCellMar>
          <w:left w:w="0" w:type="dxa"/>
          <w:right w:w="0" w:type="dxa"/>
        </w:tblCellMar>
        <w:tblLook w:val="04A0" w:firstRow="1" w:lastRow="0" w:firstColumn="1" w:lastColumn="0" w:noHBand="0" w:noVBand="1"/>
      </w:tblPr>
      <w:tblGrid>
        <w:gridCol w:w="2298"/>
        <w:gridCol w:w="2470"/>
        <w:gridCol w:w="2354"/>
        <w:gridCol w:w="2328"/>
      </w:tblGrid>
      <w:tr w:rsidR="000662CA" w:rsidRPr="00384366" w:rsidTr="00BF3A75">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FC5E8"/>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sz w:val="20"/>
                <w:szCs w:val="20"/>
              </w:rPr>
            </w:pPr>
            <w:r w:rsidRPr="00384366">
              <w:rPr>
                <w:rFonts w:ascii="Arial" w:eastAsia="Times New Roman" w:hAnsi="Arial" w:cs="Arial"/>
                <w:sz w:val="20"/>
                <w:szCs w:val="20"/>
              </w:rPr>
              <w:t>6th Beginning</w:t>
            </w:r>
          </w:p>
        </w:tc>
        <w:tc>
          <w:tcPr>
            <w:tcW w:w="0" w:type="auto"/>
            <w:tcBorders>
              <w:top w:val="single" w:sz="6" w:space="0" w:color="CCCCCC"/>
              <w:left w:val="single" w:sz="6" w:space="0" w:color="CCCCCC"/>
              <w:bottom w:val="single" w:sz="6" w:space="0" w:color="CCCCCC"/>
              <w:right w:val="single" w:sz="6" w:space="0" w:color="CCCCCC"/>
            </w:tcBorders>
            <w:shd w:val="clear" w:color="auto" w:fill="9FC5E8"/>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sz w:val="20"/>
                <w:szCs w:val="20"/>
              </w:rPr>
            </w:pPr>
            <w:r w:rsidRPr="00384366">
              <w:rPr>
                <w:rFonts w:ascii="Arial" w:eastAsia="Times New Roman" w:hAnsi="Arial" w:cs="Arial"/>
                <w:sz w:val="20"/>
                <w:szCs w:val="20"/>
              </w:rPr>
              <w:t>6th Approaching</w:t>
            </w:r>
          </w:p>
        </w:tc>
        <w:tc>
          <w:tcPr>
            <w:tcW w:w="0" w:type="auto"/>
            <w:tcBorders>
              <w:top w:val="single" w:sz="6" w:space="0" w:color="CCCCCC"/>
              <w:left w:val="single" w:sz="6" w:space="0" w:color="CCCCCC"/>
              <w:bottom w:val="single" w:sz="6" w:space="0" w:color="CCCCCC"/>
              <w:right w:val="single" w:sz="6" w:space="0" w:color="CCCCCC"/>
            </w:tcBorders>
            <w:shd w:val="clear" w:color="auto" w:fill="9FC5E8"/>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sz w:val="20"/>
                <w:szCs w:val="20"/>
              </w:rPr>
            </w:pPr>
            <w:r w:rsidRPr="00384366">
              <w:rPr>
                <w:rFonts w:ascii="Arial" w:eastAsia="Times New Roman" w:hAnsi="Arial" w:cs="Arial"/>
                <w:sz w:val="20"/>
                <w:szCs w:val="20"/>
              </w:rPr>
              <w:t>6th Meeting</w:t>
            </w:r>
          </w:p>
        </w:tc>
        <w:tc>
          <w:tcPr>
            <w:tcW w:w="0" w:type="auto"/>
            <w:tcBorders>
              <w:top w:val="single" w:sz="6" w:space="0" w:color="CCCCCC"/>
              <w:left w:val="single" w:sz="6" w:space="0" w:color="CCCCCC"/>
              <w:bottom w:val="single" w:sz="6" w:space="0" w:color="CCCCCC"/>
              <w:right w:val="single" w:sz="6" w:space="0" w:color="CCCCCC"/>
            </w:tcBorders>
            <w:shd w:val="clear" w:color="auto" w:fill="9FC5E8"/>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sz w:val="20"/>
                <w:szCs w:val="20"/>
              </w:rPr>
            </w:pPr>
            <w:r w:rsidRPr="00384366">
              <w:rPr>
                <w:rFonts w:ascii="Arial" w:eastAsia="Times New Roman" w:hAnsi="Arial" w:cs="Arial"/>
                <w:sz w:val="20"/>
                <w:szCs w:val="20"/>
              </w:rPr>
              <w:t>6th Exceeding</w:t>
            </w:r>
          </w:p>
        </w:tc>
      </w:tr>
      <w:tr w:rsidR="000662CA" w:rsidRPr="00384366" w:rsidTr="00BF3A75">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color w:val="000000"/>
                <w:sz w:val="20"/>
                <w:szCs w:val="20"/>
              </w:rPr>
            </w:pPr>
            <w:r w:rsidRPr="00384366">
              <w:rPr>
                <w:rFonts w:ascii="Arial" w:eastAsia="Times New Roman" w:hAnsi="Arial" w:cs="Arial"/>
                <w:color w:val="000000"/>
                <w:sz w:val="20"/>
                <w:szCs w:val="20"/>
              </w:rPr>
              <w:t>Given a question, I can: A. Make a basic claim with lots of teacher guidance.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color w:val="000000"/>
                <w:sz w:val="20"/>
                <w:szCs w:val="20"/>
              </w:rPr>
            </w:pPr>
            <w:r w:rsidRPr="00384366">
              <w:rPr>
                <w:rFonts w:ascii="Arial" w:eastAsia="Times New Roman" w:hAnsi="Arial" w:cs="Arial"/>
                <w:color w:val="000000"/>
                <w:sz w:val="20"/>
                <w:szCs w:val="20"/>
              </w:rPr>
              <w:t>Given a question, I can: A. Make a basic claim with some teacher guidance.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color w:val="000000"/>
                <w:sz w:val="20"/>
                <w:szCs w:val="20"/>
              </w:rPr>
            </w:pPr>
            <w:r w:rsidRPr="00384366">
              <w:rPr>
                <w:rFonts w:ascii="Arial" w:eastAsia="Times New Roman" w:hAnsi="Arial" w:cs="Arial"/>
                <w:color w:val="000000"/>
                <w:sz w:val="20"/>
                <w:szCs w:val="20"/>
              </w:rPr>
              <w:t>Given a question, I can: A. Make a basic claim with little to no teacher guidance.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color w:val="000000"/>
                <w:sz w:val="20"/>
                <w:szCs w:val="20"/>
              </w:rPr>
            </w:pPr>
            <w:r w:rsidRPr="00384366">
              <w:rPr>
                <w:rFonts w:ascii="Arial" w:eastAsia="Times New Roman" w:hAnsi="Arial" w:cs="Arial"/>
                <w:color w:val="000000"/>
                <w:sz w:val="20"/>
                <w:szCs w:val="20"/>
              </w:rPr>
              <w:t>Given a question, I can: A. Make a basic claim independently.</w:t>
            </w:r>
          </w:p>
        </w:tc>
      </w:tr>
    </w:tbl>
    <w:p w:rsidR="000662CA" w:rsidRDefault="000662CA" w:rsidP="000662CA"/>
    <w:p w:rsidR="000662CA" w:rsidRDefault="000662CA" w:rsidP="000662CA">
      <w:r>
        <w:t>Power Standard 3 (Reasoning)</w:t>
      </w:r>
    </w:p>
    <w:tbl>
      <w:tblPr>
        <w:tblW w:w="0" w:type="auto"/>
        <w:tblCellMar>
          <w:left w:w="0" w:type="dxa"/>
          <w:right w:w="0" w:type="dxa"/>
        </w:tblCellMar>
        <w:tblLook w:val="04A0" w:firstRow="1" w:lastRow="0" w:firstColumn="1" w:lastColumn="0" w:noHBand="0" w:noVBand="1"/>
      </w:tblPr>
      <w:tblGrid>
        <w:gridCol w:w="2491"/>
        <w:gridCol w:w="2720"/>
        <w:gridCol w:w="1927"/>
        <w:gridCol w:w="2312"/>
      </w:tblGrid>
      <w:tr w:rsidR="000662CA" w:rsidRPr="00384366" w:rsidTr="00BF3A75">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sz w:val="20"/>
                <w:szCs w:val="20"/>
              </w:rPr>
            </w:pPr>
            <w:r w:rsidRPr="00384366">
              <w:rPr>
                <w:rFonts w:ascii="Arial" w:eastAsia="Times New Roman" w:hAnsi="Arial" w:cs="Arial"/>
                <w:sz w:val="20"/>
                <w:szCs w:val="20"/>
              </w:rPr>
              <w:t>With teacher guidance, I can: begin to cite evidence from at least one relevant &amp; reliable source that supports their claim(s).</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sz w:val="20"/>
                <w:szCs w:val="20"/>
              </w:rPr>
            </w:pPr>
            <w:r w:rsidRPr="00384366">
              <w:rPr>
                <w:rFonts w:ascii="Arial" w:eastAsia="Times New Roman" w:hAnsi="Arial" w:cs="Arial"/>
                <w:sz w:val="20"/>
                <w:szCs w:val="20"/>
              </w:rPr>
              <w:t>With teacher guidance, I can: begin to cite and explain how evidence from at least one relevant &amp; reliable source that supports their claim(s).</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color w:val="000000"/>
                <w:sz w:val="20"/>
                <w:szCs w:val="20"/>
              </w:rPr>
            </w:pPr>
            <w:r w:rsidRPr="00384366">
              <w:rPr>
                <w:rFonts w:ascii="Arial" w:eastAsia="Times New Roman" w:hAnsi="Arial" w:cs="Arial"/>
                <w:color w:val="000000"/>
                <w:sz w:val="20"/>
                <w:szCs w:val="20"/>
              </w:rPr>
              <w:t>With teacher guidance, I can</w:t>
            </w:r>
            <w:proofErr w:type="gramStart"/>
            <w:r w:rsidRPr="00384366">
              <w:rPr>
                <w:rFonts w:ascii="Arial" w:eastAsia="Times New Roman" w:hAnsi="Arial" w:cs="Arial"/>
                <w:color w:val="000000"/>
                <w:sz w:val="20"/>
                <w:szCs w:val="20"/>
              </w:rPr>
              <w:t>:</w:t>
            </w:r>
            <w:proofErr w:type="gramEnd"/>
            <w:r w:rsidRPr="00384366">
              <w:rPr>
                <w:rFonts w:ascii="Arial" w:eastAsia="Times New Roman" w:hAnsi="Arial" w:cs="Arial"/>
                <w:color w:val="000000"/>
                <w:sz w:val="20"/>
                <w:szCs w:val="20"/>
              </w:rPr>
              <w:br/>
              <w:t>A. Begin to cite and explain evidence from at least two relevant &amp; reliable sources</w:t>
            </w:r>
            <w:r w:rsidRPr="00384366">
              <w:rPr>
                <w:rFonts w:ascii="Arial" w:eastAsia="Times New Roman" w:hAnsi="Arial" w:cs="Arial"/>
                <w:color w:val="000000"/>
                <w:sz w:val="20"/>
                <w:szCs w:val="20"/>
              </w:rPr>
              <w:br/>
              <w:t>B. Explain how this evidence supports my claim(s).</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rsidR="000662CA" w:rsidRPr="00384366" w:rsidRDefault="000662CA" w:rsidP="00BF3A75">
            <w:pPr>
              <w:spacing w:after="0" w:line="240" w:lineRule="auto"/>
              <w:rPr>
                <w:rFonts w:ascii="Arial" w:eastAsia="Times New Roman" w:hAnsi="Arial" w:cs="Arial"/>
                <w:color w:val="000000"/>
                <w:sz w:val="20"/>
                <w:szCs w:val="20"/>
              </w:rPr>
            </w:pPr>
            <w:r w:rsidRPr="00384366">
              <w:rPr>
                <w:rFonts w:ascii="Arial" w:eastAsia="Times New Roman" w:hAnsi="Arial" w:cs="Arial"/>
                <w:color w:val="000000"/>
                <w:sz w:val="20"/>
                <w:szCs w:val="20"/>
              </w:rPr>
              <w:t>With teacher guidance, I can</w:t>
            </w:r>
            <w:proofErr w:type="gramStart"/>
            <w:r w:rsidRPr="00384366">
              <w:rPr>
                <w:rFonts w:ascii="Arial" w:eastAsia="Times New Roman" w:hAnsi="Arial" w:cs="Arial"/>
                <w:color w:val="000000"/>
                <w:sz w:val="20"/>
                <w:szCs w:val="20"/>
              </w:rPr>
              <w:t>:</w:t>
            </w:r>
            <w:proofErr w:type="gramEnd"/>
            <w:r w:rsidRPr="00384366">
              <w:rPr>
                <w:rFonts w:ascii="Arial" w:eastAsia="Times New Roman" w:hAnsi="Arial" w:cs="Arial"/>
                <w:color w:val="000000"/>
                <w:sz w:val="20"/>
                <w:szCs w:val="20"/>
              </w:rPr>
              <w:br/>
              <w:t>A. Begin to cite and explain how evidence from at least three relevant &amp; reliable sources supports my claim(s).</w:t>
            </w:r>
          </w:p>
        </w:tc>
      </w:tr>
    </w:tbl>
    <w:p w:rsidR="000662CA" w:rsidRDefault="000662CA" w:rsidP="000662CA"/>
    <w:p w:rsidR="000662CA" w:rsidRDefault="000662CA" w:rsidP="000662CA">
      <w:pPr>
        <w:pStyle w:val="BodyText"/>
        <w:spacing w:after="283"/>
      </w:pPr>
      <w:r>
        <w:lastRenderedPageBreak/>
        <w:t xml:space="preserve">EDISON MIDDLE SCHOOL, CHAMPAIGN COUNTY SCHOOLS </w:t>
      </w:r>
    </w:p>
    <w:p w:rsidR="000662CA" w:rsidRDefault="000662CA" w:rsidP="000662CA">
      <w:pPr>
        <w:pStyle w:val="BodyText"/>
        <w:spacing w:after="283"/>
      </w:pPr>
      <w:r>
        <w:t xml:space="preserve">INVESTIGATION REPORT </w:t>
      </w:r>
    </w:p>
    <w:p w:rsidR="000662CA" w:rsidRDefault="000662CA" w:rsidP="000662CA">
      <w:pPr>
        <w:pStyle w:val="BodyText"/>
        <w:spacing w:after="283"/>
      </w:pPr>
      <w:r>
        <w:t xml:space="preserve">(CONFIDENTIAL) </w:t>
      </w:r>
    </w:p>
    <w:p w:rsidR="000662CA" w:rsidRDefault="000662CA" w:rsidP="000662CA">
      <w:pPr>
        <w:pStyle w:val="BodyText"/>
        <w:spacing w:after="283"/>
      </w:pPr>
      <w:r>
        <w:t xml:space="preserve">To: </w:t>
      </w:r>
      <w:r w:rsidRPr="00D20443">
        <w:t>Khaled El-</w:t>
      </w:r>
      <w:proofErr w:type="spellStart"/>
      <w:r w:rsidRPr="00D20443">
        <w:t>Enany</w:t>
      </w:r>
      <w:proofErr w:type="spellEnd"/>
      <w:r>
        <w:t>, Minister of Antiquities</w:t>
      </w:r>
    </w:p>
    <w:p w:rsidR="000662CA" w:rsidRDefault="000662CA" w:rsidP="000662CA">
      <w:pPr>
        <w:pStyle w:val="BodyText"/>
        <w:spacing w:after="283"/>
      </w:pPr>
      <w:r>
        <w:t xml:space="preserve">From: </w:t>
      </w:r>
      <w:r w:rsidRPr="00CC6063">
        <w:rPr>
          <w:color w:val="FF0000"/>
        </w:rPr>
        <w:t>[Enter Your Name or Your Group’s Name]</w:t>
      </w:r>
    </w:p>
    <w:p w:rsidR="000662CA" w:rsidRDefault="000662CA" w:rsidP="000662CA">
      <w:pPr>
        <w:pStyle w:val="BodyText"/>
        <w:spacing w:after="283"/>
      </w:pPr>
      <w:r>
        <w:t>Re: ANCIENT EGYPTIAN MUMMIFICATION</w:t>
      </w:r>
    </w:p>
    <w:p w:rsidR="000662CA" w:rsidRDefault="000662CA" w:rsidP="000662CA">
      <w:pPr>
        <w:pStyle w:val="BodyText"/>
        <w:spacing w:after="283"/>
      </w:pPr>
      <w:r>
        <w:t xml:space="preserve">The undersigned was designated to conduct an investigation of validity of the ancient Egyptian mummification process. The initial information that served as a basis for this investigation was provided by </w:t>
      </w:r>
      <w:r w:rsidRPr="00D20443">
        <w:t>Khaled El-</w:t>
      </w:r>
      <w:proofErr w:type="spellStart"/>
      <w:r w:rsidRPr="00D20443">
        <w:t>Enany</w:t>
      </w:r>
      <w:proofErr w:type="spellEnd"/>
      <w:r>
        <w:t xml:space="preserve"> and consisted of a single text written by the Greek historian Herodotus. </w:t>
      </w:r>
    </w:p>
    <w:p w:rsidR="000662CA" w:rsidRDefault="000662CA" w:rsidP="000662CA">
      <w:pPr>
        <w:pStyle w:val="BodyText"/>
        <w:spacing w:after="283"/>
      </w:pPr>
      <w:r>
        <w:t xml:space="preserve">The investigation was initiated on _______________________, and concluded on _______________________. The investigation was delayed for a period of two weeks due to the mummification of Pharaoh </w:t>
      </w:r>
      <w:proofErr w:type="spellStart"/>
      <w:r>
        <w:t>Kluk-Kluk</w:t>
      </w:r>
      <w:proofErr w:type="spellEnd"/>
      <w:r>
        <w:t xml:space="preserve">. All potential witnesses have been interviewed and are listed as follows: </w:t>
      </w:r>
    </w:p>
    <w:p w:rsidR="000662CA" w:rsidRDefault="000662CA" w:rsidP="000662CA">
      <w:pPr>
        <w:pStyle w:val="BodyText"/>
        <w:spacing w:after="283"/>
        <w:rPr>
          <w:b/>
        </w:rPr>
      </w:pPr>
      <w:r>
        <w:rPr>
          <w:b/>
        </w:rPr>
        <w:t>Witnesses:</w:t>
      </w:r>
    </w:p>
    <w:p w:rsidR="000662CA" w:rsidRPr="00CC6063" w:rsidRDefault="000662CA" w:rsidP="000662CA">
      <w:pPr>
        <w:pStyle w:val="BodyText"/>
        <w:spacing w:after="283"/>
        <w:rPr>
          <w:b/>
        </w:rPr>
      </w:pPr>
    </w:p>
    <w:p w:rsidR="000662CA" w:rsidRDefault="000662CA" w:rsidP="000662CA">
      <w:pPr>
        <w:pStyle w:val="BodyText"/>
        <w:spacing w:after="283"/>
      </w:pPr>
      <w:r>
        <w:t xml:space="preserve">The documents that were reviewed are listed as follows: </w:t>
      </w:r>
    </w:p>
    <w:p w:rsidR="000662CA" w:rsidRDefault="000662CA" w:rsidP="000662CA">
      <w:pPr>
        <w:pStyle w:val="BodyText"/>
        <w:spacing w:after="283"/>
        <w:rPr>
          <w:b/>
        </w:rPr>
      </w:pPr>
      <w:r>
        <w:rPr>
          <w:b/>
        </w:rPr>
        <w:t>Documents:</w:t>
      </w:r>
    </w:p>
    <w:p w:rsidR="000662CA" w:rsidRPr="00CC6063" w:rsidRDefault="000662CA" w:rsidP="000662CA">
      <w:pPr>
        <w:pStyle w:val="BodyText"/>
        <w:spacing w:after="283"/>
        <w:rPr>
          <w:b/>
        </w:rPr>
      </w:pPr>
    </w:p>
    <w:p w:rsidR="000662CA" w:rsidRDefault="000662CA" w:rsidP="000662CA">
      <w:pPr>
        <w:pStyle w:val="BodyText"/>
        <w:spacing w:after="283"/>
      </w:pPr>
      <w:r>
        <w:t>The following object(s) have also been examined:</w:t>
      </w:r>
    </w:p>
    <w:p w:rsidR="000662CA" w:rsidRDefault="000662CA" w:rsidP="000662CA">
      <w:pPr>
        <w:pStyle w:val="BodyText"/>
        <w:spacing w:after="283"/>
        <w:rPr>
          <w:b/>
        </w:rPr>
      </w:pPr>
      <w:r>
        <w:rPr>
          <w:b/>
        </w:rPr>
        <w:t>Objects:</w:t>
      </w:r>
    </w:p>
    <w:p w:rsidR="000662CA" w:rsidRDefault="000662CA" w:rsidP="000662CA">
      <w:pPr>
        <w:pStyle w:val="BodyText"/>
        <w:spacing w:after="283"/>
      </w:pPr>
      <w:r>
        <w:t xml:space="preserve"> </w:t>
      </w:r>
    </w:p>
    <w:p w:rsidR="000662CA" w:rsidRDefault="000662CA" w:rsidP="000662CA">
      <w:pPr>
        <w:pStyle w:val="BodyText"/>
        <w:spacing w:after="283"/>
        <w:rPr>
          <w:b/>
        </w:rPr>
      </w:pPr>
      <w:r>
        <w:rPr>
          <w:b/>
        </w:rPr>
        <w:t>Findings of Fact (Evidence):</w:t>
      </w:r>
    </w:p>
    <w:p w:rsidR="000662CA" w:rsidRDefault="000662CA" w:rsidP="000662CA">
      <w:pPr>
        <w:pStyle w:val="BodyText"/>
        <w:spacing w:after="283"/>
      </w:pPr>
      <w:r>
        <w:t xml:space="preserve"> </w:t>
      </w:r>
    </w:p>
    <w:p w:rsidR="000662CA" w:rsidRDefault="000662CA" w:rsidP="000662CA">
      <w:pPr>
        <w:pStyle w:val="BodyText"/>
        <w:spacing w:after="283"/>
      </w:pPr>
      <w:r>
        <w:rPr>
          <w:b/>
        </w:rPr>
        <w:t>Recommendation</w:t>
      </w:r>
      <w:r>
        <w:t xml:space="preserve"> </w:t>
      </w:r>
    </w:p>
    <w:p w:rsidR="000662CA" w:rsidRDefault="000662CA" w:rsidP="000662CA">
      <w:pPr>
        <w:pStyle w:val="BodyText"/>
        <w:spacing w:after="283"/>
      </w:pPr>
      <w:r>
        <w:t>Based upon the evidence that has been collected, it is recommended that:</w:t>
      </w:r>
    </w:p>
    <w:p w:rsidR="000662CA" w:rsidRDefault="000662CA" w:rsidP="000662CA">
      <w:pPr>
        <w:pStyle w:val="BodyText"/>
        <w:spacing w:after="283"/>
      </w:pPr>
    </w:p>
    <w:p w:rsidR="000662CA" w:rsidRDefault="000662CA" w:rsidP="000662CA">
      <w:pPr>
        <w:pStyle w:val="BodyText"/>
        <w:spacing w:after="283"/>
      </w:pPr>
    </w:p>
    <w:p w:rsidR="000662CA" w:rsidRDefault="000662CA" w:rsidP="000662CA">
      <w:pPr>
        <w:pStyle w:val="BodyText"/>
        <w:spacing w:after="283"/>
      </w:pPr>
      <w:r>
        <w:t xml:space="preserve"> </w:t>
      </w:r>
    </w:p>
    <w:p w:rsidR="000662CA" w:rsidRDefault="000662CA" w:rsidP="000662CA">
      <w:pPr>
        <w:pStyle w:val="BodyText"/>
        <w:spacing w:after="283"/>
      </w:pPr>
      <w:r>
        <w:t xml:space="preserve">Date: ________________ __, 20__ </w:t>
      </w:r>
    </w:p>
    <w:p w:rsidR="000662CA" w:rsidRDefault="000662CA" w:rsidP="000662CA">
      <w:pPr>
        <w:pStyle w:val="BodyText"/>
      </w:pPr>
      <w:r>
        <w:t>_____________________________________________</w:t>
      </w:r>
      <w:proofErr w:type="gramStart"/>
      <w:r>
        <w:t>_</w:t>
      </w:r>
      <w:proofErr w:type="gramEnd"/>
      <w:r>
        <w:br/>
        <w:t>[</w:t>
      </w:r>
      <w:proofErr w:type="spellStart"/>
      <w:r>
        <w:t>Signatue</w:t>
      </w:r>
      <w:proofErr w:type="spellEnd"/>
      <w:r>
        <w:t xml:space="preserve">] </w:t>
      </w:r>
    </w:p>
    <w:p w:rsidR="000662CA" w:rsidRDefault="000662CA" w:rsidP="000662CA">
      <w:pPr>
        <w:pStyle w:val="BodyText"/>
      </w:pPr>
    </w:p>
    <w:p w:rsidR="000662CA" w:rsidRDefault="000662CA" w:rsidP="000662CA"/>
    <w:p w:rsidR="006D0264" w:rsidRDefault="006D0264">
      <w:bookmarkStart w:id="0" w:name="_GoBack"/>
      <w:bookmarkEnd w:id="0"/>
    </w:p>
    <w:sectPr w:rsidR="006D0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E2516"/>
    <w:multiLevelType w:val="hybridMultilevel"/>
    <w:tmpl w:val="DE2E0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CA"/>
    <w:rsid w:val="000662CA"/>
    <w:rsid w:val="006D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CA"/>
    <w:pPr>
      <w:ind w:left="720"/>
      <w:contextualSpacing/>
    </w:pPr>
  </w:style>
  <w:style w:type="paragraph" w:styleId="BodyText">
    <w:name w:val="Body Text"/>
    <w:basedOn w:val="Normal"/>
    <w:link w:val="BodyTextChar"/>
    <w:semiHidden/>
    <w:rsid w:val="000662CA"/>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662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CA"/>
    <w:pPr>
      <w:ind w:left="720"/>
      <w:contextualSpacing/>
    </w:pPr>
  </w:style>
  <w:style w:type="paragraph" w:styleId="BodyText">
    <w:name w:val="Body Text"/>
    <w:basedOn w:val="Normal"/>
    <w:link w:val="BodyTextChar"/>
    <w:semiHidden/>
    <w:rsid w:val="000662CA"/>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662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1</cp:revision>
  <dcterms:created xsi:type="dcterms:W3CDTF">2017-03-06T17:59:00Z</dcterms:created>
  <dcterms:modified xsi:type="dcterms:W3CDTF">2017-03-06T17:59:00Z</dcterms:modified>
</cp:coreProperties>
</file>