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tl w:val="0"/>
        </w:rPr>
        <w:t xml:space="preserve">Essential Question: What happened to the people of Easter Island &amp; why did they have statues? </w:t>
        <w:br w:type="textWrapping"/>
      </w:r>
      <w:r w:rsidDel="00000000" w:rsidR="00000000" w:rsidRPr="00000000">
        <w:rPr/>
        <w:drawing>
          <wp:inline distB="114300" distT="114300" distL="114300" distR="114300">
            <wp:extent cx="1047750" cy="596900"/>
            <wp:effectExtent b="0" l="0" r="0" t="0"/>
            <wp:docPr descr="Image result for easter island statue clipart" id="1" name="image2.png"/>
            <a:graphic>
              <a:graphicData uri="http://schemas.openxmlformats.org/drawingml/2006/picture">
                <pic:pic>
                  <pic:nvPicPr>
                    <pic:cNvPr descr="Image result for easter island statue clipart" id="0" name="image2.png"/>
                    <pic:cNvPicPr preferRelativeResize="0"/>
                  </pic:nvPicPr>
                  <pic:blipFill>
                    <a:blip r:embed="rId6"/>
                    <a:srcRect b="0" l="0" r="0" t="0"/>
                    <a:stretch>
                      <a:fillRect/>
                    </a:stretch>
                  </pic:blipFill>
                  <pic:spPr>
                    <a:xfrm>
                      <a:off x="0" y="0"/>
                      <a:ext cx="1047750" cy="59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Day 2:</w:t>
      </w:r>
    </w:p>
    <w:p w:rsidR="00000000" w:rsidDel="00000000" w:rsidP="00000000" w:rsidRDefault="00000000" w:rsidRPr="00000000" w14:paraId="00000004">
      <w:pPr>
        <w:rPr/>
      </w:pPr>
      <w:r w:rsidDel="00000000" w:rsidR="00000000" w:rsidRPr="00000000">
        <w:rPr>
          <w:rtl w:val="0"/>
        </w:rPr>
        <w:t xml:space="preserve">As you examine and analyze some “new” documents for “History as Mystery: What Caused the Collapse of Easter Island?”  complete the graphic organizer below.</w:t>
      </w:r>
    </w:p>
    <w:p w:rsidR="00000000" w:rsidDel="00000000" w:rsidP="00000000" w:rsidRDefault="00000000" w:rsidRPr="00000000" w14:paraId="00000005">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Amatic SC" w:cs="Amatic SC" w:eastAsia="Amatic SC" w:hAnsi="Amatic SC"/>
                <w:b w:val="1"/>
                <w:sz w:val="48"/>
                <w:szCs w:val="48"/>
              </w:rPr>
            </w:pPr>
            <w:r w:rsidDel="00000000" w:rsidR="00000000" w:rsidRPr="00000000">
              <w:rPr>
                <w:rFonts w:ascii="Amatic SC" w:cs="Amatic SC" w:eastAsia="Amatic SC" w:hAnsi="Amatic SC"/>
                <w:b w:val="1"/>
                <w:sz w:val="48"/>
                <w:szCs w:val="48"/>
                <w:rtl w:val="0"/>
              </w:rPr>
              <w:t xml:space="preserve">Original Cause(s)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Amatic SC" w:cs="Amatic SC" w:eastAsia="Amatic SC" w:hAnsi="Amatic SC"/>
                <w:b w:val="1"/>
                <w:sz w:val="48"/>
                <w:szCs w:val="48"/>
              </w:rPr>
            </w:pPr>
            <w:r w:rsidDel="00000000" w:rsidR="00000000" w:rsidRPr="00000000">
              <w:rPr>
                <w:rFonts w:ascii="Amatic SC" w:cs="Amatic SC" w:eastAsia="Amatic SC" w:hAnsi="Amatic SC"/>
                <w:b w:val="1"/>
                <w:sz w:val="48"/>
                <w:szCs w:val="48"/>
                <w:rtl w:val="0"/>
              </w:rPr>
              <w:t xml:space="preserve">New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Amatic SC" w:cs="Amatic SC" w:eastAsia="Amatic SC" w:hAnsi="Amatic SC"/>
                <w:b w:val="1"/>
                <w:sz w:val="48"/>
                <w:szCs w:val="48"/>
              </w:rPr>
            </w:pPr>
            <w:r w:rsidDel="00000000" w:rsidR="00000000" w:rsidRPr="00000000">
              <w:rPr>
                <w:rFonts w:ascii="Amatic SC" w:cs="Amatic SC" w:eastAsia="Amatic SC" w:hAnsi="Amatic SC"/>
                <w:b w:val="1"/>
                <w:sz w:val="48"/>
                <w:szCs w:val="48"/>
                <w:rtl w:val="0"/>
              </w:rPr>
              <w:t xml:space="preserv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Amatic SC" w:cs="Amatic SC" w:eastAsia="Amatic SC" w:hAnsi="Amatic SC"/>
                <w:b w:val="1"/>
                <w:sz w:val="48"/>
                <w:szCs w:val="48"/>
              </w:rPr>
            </w:pPr>
            <w:r w:rsidDel="00000000" w:rsidR="00000000" w:rsidRPr="00000000">
              <w:rPr>
                <w:rFonts w:ascii="Amatic SC" w:cs="Amatic SC" w:eastAsia="Amatic SC" w:hAnsi="Amatic SC"/>
                <w:b w:val="1"/>
                <w:sz w:val="48"/>
                <w:szCs w:val="48"/>
                <w:rtl w:val="0"/>
              </w:rPr>
              <w:t xml:space="preserve">Expert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i w:val="1"/>
              </w:rPr>
            </w:pPr>
            <w:r w:rsidDel="00000000" w:rsidR="00000000" w:rsidRPr="00000000">
              <w:rPr>
                <w:b w:val="1"/>
                <w:i w:val="1"/>
                <w:rtl w:val="0"/>
              </w:rPr>
              <w:t xml:space="preserve">Civil War, Starvation, and Cannibalism</w:t>
            </w:r>
          </w:p>
          <w:p w:rsidR="00000000" w:rsidDel="00000000" w:rsidP="00000000" w:rsidRDefault="00000000" w:rsidRPr="00000000" w14:paraId="0000000B">
            <w:pPr>
              <w:widowControl w:val="0"/>
              <w:spacing w:line="240" w:lineRule="auto"/>
              <w:rPr>
                <w:b w:val="1"/>
                <w:i w:val="1"/>
              </w:rPr>
            </w:pPr>
            <w:r w:rsidDel="00000000" w:rsidR="00000000" w:rsidRPr="00000000">
              <w:rPr>
                <w:rtl w:val="0"/>
              </w:rPr>
            </w:r>
          </w:p>
          <w:p w:rsidR="00000000" w:rsidDel="00000000" w:rsidP="00000000" w:rsidRDefault="00000000" w:rsidRPr="00000000" w14:paraId="0000000C">
            <w:pPr>
              <w:widowControl w:val="0"/>
              <w:spacing w:line="240" w:lineRule="auto"/>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Part 1: The Ecocide Narrative Does Not Stand Up</w:t>
            </w:r>
          </w:p>
          <w:p w:rsidR="00000000" w:rsidDel="00000000" w:rsidP="00000000" w:rsidRDefault="00000000" w:rsidRPr="00000000" w14:paraId="0000000E">
            <w:pPr>
              <w:widowControl w:val="0"/>
              <w:numPr>
                <w:ilvl w:val="0"/>
                <w:numId w:val="4"/>
              </w:numPr>
              <w:spacing w:line="240" w:lineRule="auto"/>
              <w:ind w:left="720" w:hanging="360"/>
              <w:rPr>
                <w:u w:val="none"/>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t xml:space="preserve">Part 2: But Is This Really the Case?</w:t>
            </w:r>
          </w:p>
          <w:p w:rsidR="00000000" w:rsidDel="00000000" w:rsidP="00000000" w:rsidRDefault="00000000" w:rsidRPr="00000000" w14:paraId="00000011">
            <w:pPr>
              <w:widowControl w:val="0"/>
              <w:numPr>
                <w:ilvl w:val="0"/>
                <w:numId w:val="2"/>
              </w:numPr>
              <w:spacing w:line="240" w:lineRule="auto"/>
              <w:ind w:left="720" w:hanging="360"/>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36"/>
                <w:szCs w:val="36"/>
              </w:rPr>
            </w:pPr>
            <w:r w:rsidDel="00000000" w:rsidR="00000000" w:rsidRPr="00000000">
              <w:rPr>
                <w:b w:val="1"/>
                <w:sz w:val="36"/>
                <w:szCs w:val="36"/>
                <w:rtl w:val="0"/>
              </w:rPr>
              <w:t xml:space="preserve">#1 The Truth about Easter Island</w:t>
            </w:r>
          </w:p>
          <w:p w:rsidR="00000000" w:rsidDel="00000000" w:rsidP="00000000" w:rsidRDefault="00000000" w:rsidRPr="00000000" w14:paraId="00000013">
            <w:pPr>
              <w:widowControl w:val="0"/>
              <w:spacing w:line="240" w:lineRule="auto"/>
              <w:jc w:val="center"/>
              <w:rPr>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i w:val="1"/>
              </w:rPr>
            </w:pPr>
            <w:r w:rsidDel="00000000" w:rsidR="00000000" w:rsidRPr="00000000">
              <w:rPr>
                <w:b w:val="1"/>
                <w:i w:val="1"/>
                <w:rtl w:val="0"/>
              </w:rPr>
              <w:t xml:space="preserve">Deforestation- they ran out of trees and couldn’t make canoes for fishing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Part 3: What Really Happened to the Trees?</w:t>
            </w:r>
          </w:p>
          <w:p w:rsidR="00000000" w:rsidDel="00000000" w:rsidP="00000000" w:rsidRDefault="00000000" w:rsidRPr="00000000" w14:paraId="00000017">
            <w:pPr>
              <w:widowControl w:val="0"/>
              <w:numPr>
                <w:ilvl w:val="0"/>
                <w:numId w:val="3"/>
              </w:numPr>
              <w:spacing w:line="240" w:lineRule="auto"/>
              <w:ind w:left="720" w:hanging="360"/>
              <w:rPr>
                <w:u w:val="none"/>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Part 4: Blame Slavers-Not Lumberjacks</w:t>
            </w:r>
          </w:p>
          <w:p w:rsidR="00000000" w:rsidDel="00000000" w:rsidP="00000000" w:rsidRDefault="00000000" w:rsidRPr="00000000" w14:paraId="0000001A">
            <w:pPr>
              <w:widowControl w:val="0"/>
              <w:numPr>
                <w:ilvl w:val="0"/>
                <w:numId w:val="1"/>
              </w:numPr>
              <w:spacing w:line="240" w:lineRule="auto"/>
              <w:ind w:left="720" w:hanging="360"/>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sz w:val="36"/>
                <w:szCs w:val="36"/>
              </w:rPr>
            </w:pPr>
            <w:r w:rsidDel="00000000" w:rsidR="00000000" w:rsidRPr="00000000">
              <w:rPr>
                <w:b w:val="1"/>
                <w:sz w:val="36"/>
                <w:szCs w:val="36"/>
                <w:rtl w:val="0"/>
              </w:rPr>
              <w:t xml:space="preserve">#2 The Truth about Easter Island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i w:val="1"/>
              </w:rPr>
            </w:pPr>
            <w:r w:rsidDel="00000000" w:rsidR="00000000" w:rsidRPr="00000000">
              <w:rPr>
                <w:b w:val="1"/>
                <w:i w:val="1"/>
                <w:rtl w:val="0"/>
              </w:rPr>
              <w:t xml:space="preserve">The Rapu Nui were to blame for deforestation.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b w:val="1"/>
                <w:sz w:val="36"/>
                <w:szCs w:val="36"/>
              </w:rPr>
            </w:pPr>
            <w:hyperlink r:id="rId7">
              <w:r w:rsidDel="00000000" w:rsidR="00000000" w:rsidRPr="00000000">
                <w:rPr>
                  <w:b w:val="1"/>
                  <w:color w:val="1155cc"/>
                  <w:sz w:val="36"/>
                  <w:szCs w:val="36"/>
                  <w:u w:val="single"/>
                  <w:rtl w:val="0"/>
                </w:rPr>
                <w:t xml:space="preserve">#3 What happened to Easter Island </w:t>
              </w:r>
            </w:hyperlink>
            <w:r w:rsidDel="00000000" w:rsidR="00000000" w:rsidRPr="00000000">
              <w:rPr>
                <w:b w:val="1"/>
                <w:sz w:val="36"/>
                <w:szCs w:val="36"/>
                <w:rtl w:val="0"/>
              </w:rPr>
              <w:t xml:space="preserve">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i w:val="1"/>
              </w:rPr>
            </w:pPr>
            <w:r w:rsidDel="00000000" w:rsidR="00000000" w:rsidRPr="00000000">
              <w:rPr>
                <w:rtl w:val="0"/>
              </w:rPr>
            </w:r>
          </w:p>
          <w:p w:rsidR="00000000" w:rsidDel="00000000" w:rsidP="00000000" w:rsidRDefault="00000000" w:rsidRPr="00000000" w14:paraId="00000022">
            <w:pPr>
              <w:widowControl w:val="0"/>
              <w:spacing w:line="240" w:lineRule="auto"/>
              <w:rPr>
                <w:b w:val="1"/>
                <w:i w:val="1"/>
              </w:rPr>
            </w:pPr>
            <w:r w:rsidDel="00000000" w:rsidR="00000000" w:rsidRPr="00000000">
              <w:rPr>
                <w:b w:val="1"/>
                <w:i w:val="1"/>
                <w:rtl w:val="0"/>
              </w:rPr>
              <w:t xml:space="preserve">The Moai statues walked from one part of the island to another.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sz w:val="36"/>
                <w:szCs w:val="36"/>
              </w:rPr>
            </w:pPr>
            <w:hyperlink r:id="rId8">
              <w:r w:rsidDel="00000000" w:rsidR="00000000" w:rsidRPr="00000000">
                <w:rPr>
                  <w:b w:val="1"/>
                  <w:color w:val="1155cc"/>
                  <w:sz w:val="36"/>
                  <w:szCs w:val="36"/>
                  <w:u w:val="single"/>
                  <w:rtl w:val="0"/>
                </w:rPr>
                <w:t xml:space="preserve">#4 Walking with Giants Video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i w:val="1"/>
              </w:rPr>
            </w:pPr>
            <w:r w:rsidDel="00000000" w:rsidR="00000000" w:rsidRPr="00000000">
              <w:rPr>
                <w:b w:val="1"/>
                <w:i w:val="1"/>
                <w:rtl w:val="0"/>
              </w:rPr>
              <w:t xml:space="preserve">The Moai statues walked from one part of the island to another.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36"/>
                <w:szCs w:val="36"/>
              </w:rPr>
            </w:pPr>
            <w:hyperlink r:id="rId9">
              <w:r w:rsidDel="00000000" w:rsidR="00000000" w:rsidRPr="00000000">
                <w:rPr>
                  <w:b w:val="1"/>
                  <w:color w:val="1155cc"/>
                  <w:sz w:val="36"/>
                  <w:szCs w:val="36"/>
                  <w:u w:val="single"/>
                  <w:rtl w:val="0"/>
                </w:rPr>
                <w:t xml:space="preserve">#5 Moving the Moai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highlight w:val="white"/>
          <w:u w:val="single"/>
          <w:rtl w:val="0"/>
        </w:rPr>
        <w:t xml:space="preserve">CER</w:t>
      </w:r>
      <w:r w:rsidDel="00000000" w:rsidR="00000000" w:rsidRPr="00000000">
        <w:rPr>
          <w:b w:val="1"/>
          <w:sz w:val="24"/>
          <w:szCs w:val="24"/>
          <w:highlight w:val="white"/>
          <w:rtl w:val="0"/>
        </w:rPr>
        <w:br w:type="textWrapping"/>
        <w:t xml:space="preserve">Should we look at Easter Island as a cautionary tale of human impacts on the environment, or the cautionary tale of humankind’s impacts on other humans, and why?  Be sure to support your answer with specific evidence from the documents.</w:t>
        <w:br w:type="textWrapping"/>
        <w:br w:type="textWrapping"/>
        <w:t xml:space="preserve">In other words, what REALLY led to the collapse of Easter Island? </w:t>
        <w:br w:type="textWrapping"/>
        <w:br w:type="textWrapping"/>
        <w:t xml:space="preserve">Be sure to support your answer with specific evidence from the documents.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Claim: I think the people of Easter Island died because of...</w:t>
              <w:br w:type="textWrapping"/>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Evidence: In document #, it shows that…..</w:t>
              <w:br w:type="textWrapping"/>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Reasoning: My evidence shows that..</w:t>
              <w:br w:type="textWrapping"/>
              <w:t xml:space="preserve">Why did you choose this evidence?</w:t>
              <w:br w:type="textWrapping"/>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Scroll Down for Grading Rubric</w:t>
      </w:r>
    </w:p>
    <w:p w:rsidR="00000000" w:rsidDel="00000000" w:rsidP="00000000" w:rsidRDefault="00000000" w:rsidRPr="00000000" w14:paraId="00000043">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Work Habit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Approaching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Beginning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I completed my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I attempted </w:t>
            </w:r>
            <w:r w:rsidDel="00000000" w:rsidR="00000000" w:rsidRPr="00000000">
              <w:rPr>
                <w:u w:val="single"/>
                <w:rtl w:val="0"/>
              </w:rPr>
              <w:t xml:space="preserve">all parts</w:t>
            </w:r>
            <w:r w:rsidDel="00000000" w:rsidR="00000000" w:rsidRPr="00000000">
              <w:rPr>
                <w:rtl w:val="0"/>
              </w:rPr>
              <w:t xml:space="preserve"> of the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I attempted </w:t>
            </w:r>
            <w:r w:rsidDel="00000000" w:rsidR="00000000" w:rsidRPr="00000000">
              <w:rPr>
                <w:u w:val="single"/>
                <w:rtl w:val="0"/>
              </w:rPr>
              <w:t xml:space="preserve">at least half</w:t>
            </w:r>
            <w:r w:rsidDel="00000000" w:rsidR="00000000" w:rsidRPr="00000000">
              <w:rPr>
                <w:rtl w:val="0"/>
              </w:rPr>
              <w:t xml:space="preserve"> of the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I </w:t>
            </w:r>
            <w:r w:rsidDel="00000000" w:rsidR="00000000" w:rsidRPr="00000000">
              <w:rPr>
                <w:u w:val="single"/>
                <w:rtl w:val="0"/>
              </w:rPr>
              <w:t xml:space="preserve">started</w:t>
            </w:r>
            <w:r w:rsidDel="00000000" w:rsidR="00000000" w:rsidRPr="00000000">
              <w:rPr>
                <w:rtl w:val="0"/>
              </w:rPr>
              <w:t xml:space="preserve"> the assignment.</w:t>
            </w:r>
          </w:p>
        </w:tc>
      </w:tr>
    </w:tbl>
    <w:p w:rsidR="00000000" w:rsidDel="00000000" w:rsidP="00000000" w:rsidRDefault="00000000" w:rsidRPr="00000000" w14:paraId="0000004C">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Exceeding</w:t>
              <w:br w:type="textWrapping"/>
            </w:r>
            <w:r w:rsidDel="00000000" w:rsidR="00000000" w:rsidRPr="00000000">
              <w:rPr/>
              <w:drawing>
                <wp:inline distB="114300" distT="114300" distL="114300" distR="114300">
                  <wp:extent cx="1047750" cy="596900"/>
                  <wp:effectExtent b="0" l="0" r="0" t="0"/>
                  <wp:docPr descr="Image result for easter island statue clipart" id="5" name="image1.png"/>
                  <a:graphic>
                    <a:graphicData uri="http://schemas.openxmlformats.org/drawingml/2006/picture">
                      <pic:pic>
                        <pic:nvPicPr>
                          <pic:cNvPr descr="Image result for easter island statue clipart" id="0" name="image1.png"/>
                          <pic:cNvPicPr preferRelativeResize="0"/>
                        </pic:nvPicPr>
                        <pic:blipFill>
                          <a:blip r:embed="rId10"/>
                          <a:srcRect b="0" l="0" r="0" t="0"/>
                          <a:stretch>
                            <a:fillRect/>
                          </a:stretch>
                        </pic:blipFill>
                        <pic:spPr>
                          <a:xfrm>
                            <a:off x="0" y="0"/>
                            <a:ext cx="1047750"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right"/>
              <w:rPr/>
            </w:pPr>
            <w:r w:rsidDel="00000000" w:rsidR="00000000" w:rsidRPr="00000000">
              <w:rPr>
                <w:rtl w:val="0"/>
              </w:rPr>
              <w:t xml:space="preserve">Meeting</w:t>
              <w:br w:type="textWrapping"/>
            </w:r>
            <w:r w:rsidDel="00000000" w:rsidR="00000000" w:rsidRPr="00000000">
              <w:rPr/>
              <w:drawing>
                <wp:inline distB="114300" distT="114300" distL="114300" distR="114300">
                  <wp:extent cx="571500" cy="600075"/>
                  <wp:effectExtent b="0" l="0" r="0" t="0"/>
                  <wp:docPr descr="Image result for easter island statue clipart" id="2" name="image1.png"/>
                  <a:graphic>
                    <a:graphicData uri="http://schemas.openxmlformats.org/drawingml/2006/picture">
                      <pic:pic>
                        <pic:nvPicPr>
                          <pic:cNvPr descr="Image result for easter island statue clipart" id="0" name="image1.png"/>
                          <pic:cNvPicPr preferRelativeResize="0"/>
                        </pic:nvPicPr>
                        <pic:blipFill>
                          <a:blip r:embed="rId10"/>
                          <a:srcRect b="0" l="45454" r="0" t="0"/>
                          <a:stretch>
                            <a:fillRect/>
                          </a:stretch>
                        </pic:blipFill>
                        <pic:spPr>
                          <a:xfrm>
                            <a:off x="0" y="0"/>
                            <a:ext cx="571500" cy="6000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right"/>
              <w:rPr/>
            </w:pPr>
            <w:r w:rsidDel="00000000" w:rsidR="00000000" w:rsidRPr="00000000">
              <w:rPr>
                <w:rtl w:val="0"/>
              </w:rPr>
              <w:t xml:space="preserve">Approaching</w:t>
              <w:br w:type="textWrapping"/>
            </w:r>
            <w:r w:rsidDel="00000000" w:rsidR="00000000" w:rsidRPr="00000000">
              <w:rPr/>
              <w:drawing>
                <wp:inline distB="114300" distT="114300" distL="114300" distR="114300">
                  <wp:extent cx="428625" cy="600075"/>
                  <wp:effectExtent b="0" l="0" r="0" t="0"/>
                  <wp:docPr descr="Image result for easter island statue clipart" id="4" name="image1.png"/>
                  <a:graphic>
                    <a:graphicData uri="http://schemas.openxmlformats.org/drawingml/2006/picture">
                      <pic:pic>
                        <pic:nvPicPr>
                          <pic:cNvPr descr="Image result for easter island statue clipart" id="0" name="image1.png"/>
                          <pic:cNvPicPr preferRelativeResize="0"/>
                        </pic:nvPicPr>
                        <pic:blipFill>
                          <a:blip r:embed="rId10"/>
                          <a:srcRect b="0" l="59090" r="0" t="0"/>
                          <a:stretch>
                            <a:fillRect/>
                          </a:stretch>
                        </pic:blipFill>
                        <pic:spPr>
                          <a:xfrm>
                            <a:off x="0" y="0"/>
                            <a:ext cx="428625" cy="6000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right"/>
              <w:rPr/>
            </w:pPr>
            <w:r w:rsidDel="00000000" w:rsidR="00000000" w:rsidRPr="00000000">
              <w:rPr>
                <w:rtl w:val="0"/>
              </w:rPr>
              <w:t xml:space="preserve">Beginning</w:t>
              <w:br w:type="textWrapping"/>
            </w:r>
            <w:r w:rsidDel="00000000" w:rsidR="00000000" w:rsidRPr="00000000">
              <w:rPr/>
              <w:drawing>
                <wp:inline distB="114300" distT="114300" distL="114300" distR="114300">
                  <wp:extent cx="238125" cy="600075"/>
                  <wp:effectExtent b="0" l="0" r="0" t="0"/>
                  <wp:docPr descr="Image result for easter island statue clipart" id="3" name="image1.png"/>
                  <a:graphic>
                    <a:graphicData uri="http://schemas.openxmlformats.org/drawingml/2006/picture">
                      <pic:pic>
                        <pic:nvPicPr>
                          <pic:cNvPr descr="Image result for easter island statue clipart" id="0" name="image1.png"/>
                          <pic:cNvPicPr preferRelativeResize="0"/>
                        </pic:nvPicPr>
                        <pic:blipFill>
                          <a:blip r:embed="rId10"/>
                          <a:srcRect b="0" l="77272" r="0" t="0"/>
                          <a:stretch>
                            <a:fillRect/>
                          </a:stretch>
                        </pic:blipFill>
                        <pic:spPr>
                          <a:xfrm>
                            <a:off x="0" y="0"/>
                            <a:ext cx="238125" cy="600075"/>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Identify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Student can identify the expert and new evidence found from </w:t>
            </w:r>
            <w:r w:rsidDel="00000000" w:rsidR="00000000" w:rsidRPr="00000000">
              <w:rPr>
                <w:b w:val="1"/>
                <w:rtl w:val="0"/>
              </w:rPr>
              <w:t xml:space="preserve">both sources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Student can identify the expert and new evidence found from </w:t>
            </w:r>
            <w:r w:rsidDel="00000000" w:rsidR="00000000" w:rsidRPr="00000000">
              <w:rPr>
                <w:b w:val="1"/>
                <w:rtl w:val="0"/>
              </w:rPr>
              <w:t xml:space="preserve">at least 1</w:t>
            </w:r>
            <w:r w:rsidDel="00000000" w:rsidR="00000000" w:rsidRPr="00000000">
              <w:rPr>
                <w:rtl w:val="0"/>
              </w:rPr>
              <w:t xml:space="preserve"> of the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Student can </w:t>
            </w:r>
            <w:r w:rsidDel="00000000" w:rsidR="00000000" w:rsidRPr="00000000">
              <w:rPr>
                <w:b w:val="1"/>
                <w:rtl w:val="0"/>
              </w:rPr>
              <w:t xml:space="preserve">identify the expert or new evidence</w:t>
            </w:r>
            <w:r w:rsidDel="00000000" w:rsidR="00000000" w:rsidRPr="00000000">
              <w:rPr>
                <w:rtl w:val="0"/>
              </w:rPr>
              <w:t xml:space="preserve"> found from the source(s).</w:t>
              <w:br w:type="textWrapping"/>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i w:val="1"/>
              </w:rPr>
            </w:pPr>
            <w:r w:rsidDel="00000000" w:rsidR="00000000" w:rsidRPr="00000000">
              <w:rPr>
                <w:rtl w:val="0"/>
              </w:rPr>
              <w:t xml:space="preserve">Student </w:t>
            </w:r>
            <w:r w:rsidDel="00000000" w:rsidR="00000000" w:rsidRPr="00000000">
              <w:rPr>
                <w:b w:val="1"/>
                <w:rtl w:val="0"/>
              </w:rPr>
              <w:t xml:space="preserve">attempts</w:t>
            </w:r>
            <w:r w:rsidDel="00000000" w:rsidR="00000000" w:rsidRPr="00000000">
              <w:rPr>
                <w:rtl w:val="0"/>
              </w:rPr>
              <w:t xml:space="preserve"> to identify the expert and evidence found from the source(s).</w:t>
            </w:r>
            <w:r w:rsidDel="00000000" w:rsidR="00000000" w:rsidRPr="00000000">
              <w:rPr>
                <w:i w:val="1"/>
                <w:rtl w:val="0"/>
              </w:rPr>
              <w:br w:type="textWrapping"/>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youtube.com/watch?v=yvvES47OdmY"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edpuzzle.com/media/5f528c43a0fdfc3f2b48f6c7" TargetMode="External"/><Relationship Id="rId8" Type="http://schemas.openxmlformats.org/officeDocument/2006/relationships/hyperlink" Target="https://www.youtube.com/watch?v=J5YR0uqPAI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