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u w:val="single"/>
          <w:rtl w:val="0"/>
        </w:rPr>
        <w:t xml:space="preserve">Explorer Hall of Fame Research &amp; Poster Project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Imagine that you have been approached by the descendants of a famous explorer.  They are interested in hiring your public relations company to help get their family member into the International Explorers Hall of Fame.  Your task will be to research and create a “propaganda poster” that portrays your explorer as being the ideal candidate for the International Explorers Hall of Fame and worthy of one of the 5 spots for this year’s class of Hall of Famers.  Use the directions below to help you research and develop your explorer’s profile, and then create your ideal poster.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First task, choose an explorer for the following website:</w:t>
      </w:r>
    </w:p>
    <w:p w:rsidR="00000000" w:rsidDel="00000000" w:rsidP="00000000" w:rsidRDefault="00000000" w:rsidRPr="00000000" w14:paraId="00000005">
      <w:pPr>
        <w:rPr/>
      </w:pPr>
      <w:hyperlink r:id="rId6">
        <w:r w:rsidDel="00000000" w:rsidR="00000000" w:rsidRPr="00000000">
          <w:rPr>
            <w:color w:val="1155cc"/>
            <w:u w:val="single"/>
            <w:rtl w:val="0"/>
          </w:rPr>
          <w:t xml:space="preserve">https://exploration.marinersmuseum.org/explore/</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tab/>
        <w:t xml:space="preserve">-Click on “Explorers”</w:t>
      </w:r>
    </w:p>
    <w:p w:rsidR="00000000" w:rsidDel="00000000" w:rsidP="00000000" w:rsidRDefault="00000000" w:rsidRPr="00000000" w14:paraId="00000007">
      <w:pPr>
        <w:rPr/>
      </w:pPr>
      <w:r w:rsidDel="00000000" w:rsidR="00000000" w:rsidRPr="00000000">
        <w:rPr>
          <w:rtl w:val="0"/>
        </w:rPr>
        <w:tab/>
        <w:t xml:space="preserve">-Go to “Arrange By” and then choose “Time Period”</w:t>
      </w:r>
    </w:p>
    <w:p w:rsidR="00000000" w:rsidDel="00000000" w:rsidP="00000000" w:rsidRDefault="00000000" w:rsidRPr="00000000" w14:paraId="00000008">
      <w:pPr>
        <w:rPr/>
      </w:pPr>
      <w:r w:rsidDel="00000000" w:rsidR="00000000" w:rsidRPr="00000000">
        <w:rPr>
          <w:rtl w:val="0"/>
        </w:rPr>
        <w:tab/>
        <w:t xml:space="preserve">-Click on “Filter By” and you can use “Age of Discovery”, “Medieval”, or “Ancient”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Research Requirements</w:t>
      </w:r>
    </w:p>
    <w:p w:rsidR="00000000" w:rsidDel="00000000" w:rsidP="00000000" w:rsidRDefault="00000000" w:rsidRPr="00000000" w14:paraId="0000000B">
      <w:pPr>
        <w:rPr>
          <w:b w:val="1"/>
          <w:u w:val="single"/>
        </w:rPr>
      </w:pPr>
      <w:r w:rsidDel="00000000" w:rsidR="00000000" w:rsidRPr="00000000">
        <w:rPr>
          <w:rtl w:val="0"/>
        </w:rPr>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My Explorer’s name is: _________________________________________________</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When and where was your explorer was born?</w:t>
      </w:r>
    </w:p>
    <w:p w:rsidR="00000000" w:rsidDel="00000000" w:rsidP="00000000" w:rsidRDefault="00000000" w:rsidRPr="00000000" w14:paraId="0000000E">
      <w:pPr>
        <w:numPr>
          <w:ilvl w:val="0"/>
          <w:numId w:val="2"/>
        </w:numPr>
        <w:ind w:left="720" w:hanging="360"/>
      </w:pPr>
      <w:r w:rsidDel="00000000" w:rsidR="00000000" w:rsidRPr="00000000">
        <w:rPr>
          <w:rtl w:val="0"/>
        </w:rPr>
        <w:t xml:space="preserve">What years were they active as an explorer?</w:t>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Who commissioned them to explore? Or were they self-funded?</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What was the motivation for their exploration? Was it for political, economic, religious, scientific, or technological reasons?</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What world zones did they connect?</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What did they discover? Land, people, goods, ideas, or a combination of these?</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What positive aspects did their exploration contribute to the world?</w:t>
      </w:r>
    </w:p>
    <w:p w:rsidR="00000000" w:rsidDel="00000000" w:rsidP="00000000" w:rsidRDefault="00000000" w:rsidRPr="00000000" w14:paraId="00000014">
      <w:pPr>
        <w:numPr>
          <w:ilvl w:val="1"/>
          <w:numId w:val="2"/>
        </w:numPr>
        <w:ind w:left="1440" w:hanging="360"/>
      </w:pPr>
      <w:r w:rsidDel="00000000" w:rsidR="00000000" w:rsidRPr="00000000">
        <w:rPr>
          <w:rtl w:val="0"/>
        </w:rPr>
        <w:t xml:space="preserve">How did they contribute to collective learning? Focus on things such as ideas, goods, technology, religion, and politics.</w:t>
      </w:r>
    </w:p>
    <w:p w:rsidR="00000000" w:rsidDel="00000000" w:rsidP="00000000" w:rsidRDefault="00000000" w:rsidRPr="00000000" w14:paraId="00000015">
      <w:pPr>
        <w:numPr>
          <w:ilvl w:val="1"/>
          <w:numId w:val="2"/>
        </w:numPr>
        <w:ind w:left="1440" w:hanging="360"/>
      </w:pPr>
      <w:r w:rsidDel="00000000" w:rsidR="00000000" w:rsidRPr="00000000">
        <w:rPr>
          <w:rtl w:val="0"/>
        </w:rPr>
        <w:t xml:space="preserve">What specific evidence exists to prove their journeys actually took place?</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What negative aspects did their exploration contribute to the world?</w:t>
      </w:r>
    </w:p>
    <w:p w:rsidR="00000000" w:rsidDel="00000000" w:rsidP="00000000" w:rsidRDefault="00000000" w:rsidRPr="00000000" w14:paraId="00000017">
      <w:pPr>
        <w:numPr>
          <w:ilvl w:val="1"/>
          <w:numId w:val="2"/>
        </w:numPr>
        <w:ind w:left="1440" w:hanging="360"/>
      </w:pPr>
      <w:r w:rsidDel="00000000" w:rsidR="00000000" w:rsidRPr="00000000">
        <w:rPr>
          <w:rtl w:val="0"/>
        </w:rPr>
        <w:t xml:space="preserve">How did they take away from collective learning?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b w:val="1"/>
          <w:u w:val="single"/>
          <w:rtl w:val="0"/>
        </w:rPr>
        <w:t xml:space="preserve">Poster Project Requirements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Has the name of the explorer at the top of the poster in large bold letters.</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Lists the explorer’s location and date of birth and location and date of death.</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Identifies which country (or person) funded the explorer’s exploration.</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Contains a picture/drawing of your explorer.</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Identifies and describes the beneficial aspects of your explorer’s exploration.</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Identifies and describes the detrimental aspects of your explorer’s exploration.</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Identifies and describes the lasting impacts of your explorer’s exploration on today’s society.</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Explains why your explorer is the ideal candidate for the International Explorers Hall of Fame.</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Make sure your poster has plenty of bright, bold color that is appealing to the reader’s eye.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This project will be due on ____________________________________________________</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sz w:val="27"/>
          <w:szCs w:val="27"/>
        </w:rPr>
      </w:pPr>
      <w:r w:rsidDel="00000000" w:rsidR="00000000" w:rsidRPr="00000000">
        <w:rPr>
          <w:rtl w:val="0"/>
        </w:rPr>
      </w:r>
    </w:p>
    <w:p w:rsidR="00000000" w:rsidDel="00000000" w:rsidP="00000000" w:rsidRDefault="00000000" w:rsidRPr="00000000" w14:paraId="0000002B">
      <w:pPr>
        <w:rPr>
          <w:sz w:val="27"/>
          <w:szCs w:val="27"/>
        </w:rPr>
      </w:pPr>
      <w:r w:rsidDel="00000000" w:rsidR="00000000" w:rsidRPr="00000000">
        <w:rPr>
          <w:rtl w:val="0"/>
        </w:rPr>
      </w:r>
    </w:p>
    <w:p w:rsidR="00000000" w:rsidDel="00000000" w:rsidP="00000000" w:rsidRDefault="00000000" w:rsidRPr="00000000" w14:paraId="0000002C">
      <w:pPr>
        <w:rPr>
          <w:sz w:val="27"/>
          <w:szCs w:val="27"/>
        </w:rPr>
      </w:pPr>
      <w:r w:rsidDel="00000000" w:rsidR="00000000" w:rsidRPr="00000000">
        <w:rPr>
          <w:rtl w:val="0"/>
        </w:rPr>
      </w:r>
    </w:p>
    <w:p w:rsidR="00000000" w:rsidDel="00000000" w:rsidP="00000000" w:rsidRDefault="00000000" w:rsidRPr="00000000" w14:paraId="0000002D">
      <w:pPr>
        <w:rPr>
          <w:sz w:val="27"/>
          <w:szCs w:val="27"/>
        </w:rPr>
      </w:pPr>
      <w:r w:rsidDel="00000000" w:rsidR="00000000" w:rsidRPr="00000000">
        <w:rPr>
          <w:rtl w:val="0"/>
        </w:rPr>
      </w:r>
    </w:p>
    <w:p w:rsidR="00000000" w:rsidDel="00000000" w:rsidP="00000000" w:rsidRDefault="00000000" w:rsidRPr="00000000" w14:paraId="0000002E">
      <w:pPr>
        <w:rPr>
          <w:sz w:val="27"/>
          <w:szCs w:val="27"/>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xploration.marinersmuseum.org/expl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