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vertAlign w:val="baseline"/>
        </w:rPr>
      </w:pPr>
      <w:r w:rsidDel="00000000" w:rsidR="00000000" w:rsidRPr="00000000">
        <w:rPr>
          <w:vertAlign w:val="baseline"/>
          <w:rtl w:val="0"/>
        </w:rPr>
        <w:t xml:space="preserve">Name_______________________________</w:t>
      </w:r>
    </w:p>
    <w:p w:rsidR="00000000" w:rsidDel="00000000" w:rsidP="00000000" w:rsidRDefault="00000000" w:rsidRPr="00000000" w14:paraId="00000002">
      <w:pPr>
        <w:jc w:val="right"/>
        <w:rPr>
          <w:vertAlign w:val="baseline"/>
        </w:rPr>
      </w:pPr>
      <w:r w:rsidDel="00000000" w:rsidR="00000000" w:rsidRPr="00000000">
        <w:rPr>
          <w:rtl w:val="0"/>
        </w:rPr>
      </w:r>
    </w:p>
    <w:p w:rsidR="00000000" w:rsidDel="00000000" w:rsidP="00000000" w:rsidRDefault="00000000" w:rsidRPr="00000000" w14:paraId="00000003">
      <w:pPr>
        <w:jc w:val="right"/>
        <w:rPr>
          <w:vertAlign w:val="baseline"/>
        </w:rPr>
      </w:pPr>
      <w:r w:rsidDel="00000000" w:rsidR="00000000" w:rsidRPr="00000000">
        <w:rPr>
          <w:vertAlign w:val="baseline"/>
          <w:rtl w:val="0"/>
        </w:rPr>
        <w:t xml:space="preserve">Date________________________</w:t>
      </w:r>
    </w:p>
    <w:p w:rsidR="00000000" w:rsidDel="00000000" w:rsidP="00000000" w:rsidRDefault="00000000" w:rsidRPr="00000000" w14:paraId="00000004">
      <w:pPr>
        <w:jc w:val="right"/>
        <w:rPr>
          <w:vertAlign w:val="baseline"/>
        </w:rPr>
      </w:pPr>
      <w:r w:rsidDel="00000000" w:rsidR="00000000" w:rsidRPr="00000000">
        <w:rPr>
          <w:rtl w:val="0"/>
        </w:rPr>
      </w:r>
    </w:p>
    <w:p w:rsidR="00000000" w:rsidDel="00000000" w:rsidP="00000000" w:rsidRDefault="00000000" w:rsidRPr="00000000" w14:paraId="00000005">
      <w:pPr>
        <w:jc w:val="right"/>
        <w:rPr>
          <w:vertAlign w:val="baseline"/>
        </w:rPr>
      </w:pPr>
      <w:r w:rsidDel="00000000" w:rsidR="00000000" w:rsidRPr="00000000">
        <w:rPr>
          <w:vertAlign w:val="baseline"/>
          <w:rtl w:val="0"/>
        </w:rPr>
        <w:t xml:space="preserve">Period________________</w:t>
      </w:r>
    </w:p>
    <w:p w:rsidR="00000000" w:rsidDel="00000000" w:rsidP="00000000" w:rsidRDefault="00000000" w:rsidRPr="00000000" w14:paraId="00000006">
      <w:pPr>
        <w:jc w:val="right"/>
        <w:rPr>
          <w:vertAlign w:val="baseline"/>
        </w:rPr>
      </w:pPr>
      <w:r w:rsidDel="00000000" w:rsidR="00000000" w:rsidRPr="00000000">
        <w:rPr>
          <w:rtl w:val="0"/>
        </w:rPr>
      </w:r>
    </w:p>
    <w:p w:rsidR="00000000" w:rsidDel="00000000" w:rsidP="00000000" w:rsidRDefault="00000000" w:rsidRPr="00000000" w14:paraId="00000007">
      <w:pPr>
        <w:jc w:val="center"/>
        <w:rPr>
          <w:b w:val="0"/>
          <w:u w:val="single"/>
          <w:vertAlign w:val="baseline"/>
        </w:rPr>
      </w:pPr>
      <w:r w:rsidDel="00000000" w:rsidR="00000000" w:rsidRPr="00000000">
        <w:rPr>
          <w:b w:val="1"/>
          <w:u w:val="single"/>
          <w:vertAlign w:val="baseline"/>
          <w:rtl w:val="0"/>
        </w:rPr>
        <w:t xml:space="preserve">Using Evidence, Fact, Interpretation, Perception, Bias, and Judgment</w:t>
      </w:r>
      <w:r w:rsidDel="00000000" w:rsidR="00000000" w:rsidRPr="00000000">
        <w:rPr>
          <w:rtl w:val="0"/>
        </w:rPr>
      </w:r>
    </w:p>
    <w:p w:rsidR="00000000" w:rsidDel="00000000" w:rsidP="00000000" w:rsidRDefault="00000000" w:rsidRPr="00000000" w14:paraId="00000008">
      <w:pPr>
        <w:jc w:val="center"/>
        <w:rPr>
          <w:b w:val="0"/>
          <w:u w:val="single"/>
          <w:vertAlign w:val="baseline"/>
        </w:rPr>
      </w:pPr>
      <w:r w:rsidDel="00000000" w:rsidR="00000000" w:rsidRPr="00000000">
        <w:rPr>
          <w:rtl w:val="0"/>
        </w:rPr>
      </w:r>
    </w:p>
    <w:p w:rsidR="00000000" w:rsidDel="00000000" w:rsidP="00000000" w:rsidRDefault="00000000" w:rsidRPr="00000000" w14:paraId="00000009">
      <w:pPr>
        <w:ind w:firstLine="720"/>
        <w:rPr>
          <w:vertAlign w:val="baseline"/>
        </w:rPr>
      </w:pPr>
      <w:r w:rsidDel="00000000" w:rsidR="00000000" w:rsidRPr="00000000">
        <w:rPr>
          <w:vertAlign w:val="baseline"/>
          <w:rtl w:val="0"/>
        </w:rPr>
        <w:t xml:space="preserve">Using what you learned about evidence, fact, interpretation, perception, bias, and judgment in class yesterday, analyze the following paragraph and develop a conclusion for what may have happened at this archaeological site.</w:t>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i w:val="0"/>
          <w:sz w:val="28"/>
          <w:szCs w:val="28"/>
          <w:vertAlign w:val="baseline"/>
        </w:rPr>
      </w:pPr>
      <w:r w:rsidDel="00000000" w:rsidR="00000000" w:rsidRPr="00000000">
        <w:rPr>
          <w:i w:val="1"/>
          <w:sz w:val="28"/>
          <w:szCs w:val="28"/>
          <w:vertAlign w:val="baseline"/>
          <w:rtl w:val="0"/>
        </w:rPr>
        <w:t xml:space="preserve">While digging in the hillsides near the city of Krems, Austria, archaeologists find the remains of two newborn infants. Both Neanderthal and Cro-Magnon peoples once inhabited this area.  The infants have been laid facing each other in a fetal position.  The infants were buried under mammoth bones and with a string of 31 beads.  The infants appear to have arms and legs of the same length.  </w:t>
      </w:r>
      <w:r w:rsidDel="00000000" w:rsidR="00000000" w:rsidRPr="00000000">
        <w:rPr>
          <w:rtl w:val="0"/>
        </w:rPr>
      </w:r>
    </w:p>
    <w:p w:rsidR="00000000" w:rsidDel="00000000" w:rsidP="00000000" w:rsidRDefault="00000000" w:rsidRPr="00000000" w14:paraId="0000000C">
      <w:pPr>
        <w:rPr>
          <w:i w:val="0"/>
          <w:sz w:val="28"/>
          <w:szCs w:val="28"/>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vertAlign w:val="baseline"/>
          <w:rtl w:val="0"/>
        </w:rPr>
        <w:t xml:space="preserve">1.)</w:t>
        <w:tab/>
        <w:t xml:space="preserve">What is the evidence (facts) that can be gathered from this archaeological site?</w:t>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vertAlign w:val="baseline"/>
          <w:rtl w:val="0"/>
        </w:rPr>
        <w:t xml:space="preserve">2.)</w:t>
        <w:tab/>
        <w:t xml:space="preserve">What senses did you use at this archaeological site?</w:t>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vertAlign w:val="baseline"/>
          <w:rtl w:val="0"/>
        </w:rPr>
        <w:t xml:space="preserve">3.)</w:t>
        <w:tab/>
        <w:t xml:space="preserve">Do you have any bias about this archaeological site?</w:t>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vertAlign w:val="baseline"/>
          <w:rtl w:val="0"/>
        </w:rPr>
        <w:t xml:space="preserve">4.)</w:t>
        <w:tab/>
        <w:t xml:space="preserve">What might be one interpretation of this archaeological site?</w:t>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ind w:left="720" w:hanging="720"/>
        <w:rPr>
          <w:vertAlign w:val="baseline"/>
        </w:rPr>
      </w:pPr>
      <w:r w:rsidDel="00000000" w:rsidR="00000000" w:rsidRPr="00000000">
        <w:rPr>
          <w:vertAlign w:val="baseline"/>
          <w:rtl w:val="0"/>
        </w:rPr>
        <w:t xml:space="preserve">5.)</w:t>
        <w:tab/>
        <w:t xml:space="preserve">After collecting the facts, using your perceptions, examining your bias, and listening to other interpretations, what judgment or conclusion have you reached?</w:t>
      </w:r>
    </w:p>
    <w:p w:rsidR="00000000" w:rsidDel="00000000" w:rsidP="00000000" w:rsidRDefault="00000000" w:rsidRPr="00000000" w14:paraId="00000023">
      <w:pPr>
        <w:ind w:left="720" w:hanging="720"/>
        <w:rPr/>
      </w:pPr>
      <w:r w:rsidDel="00000000" w:rsidR="00000000" w:rsidRPr="00000000">
        <w:rPr>
          <w:rtl w:val="0"/>
        </w:rPr>
      </w:r>
    </w:p>
    <w:p w:rsidR="00000000" w:rsidDel="00000000" w:rsidP="00000000" w:rsidRDefault="00000000" w:rsidRPr="00000000" w14:paraId="00000024">
      <w:pPr>
        <w:ind w:left="720" w:hanging="720"/>
        <w:rPr/>
      </w:pPr>
      <w:r w:rsidDel="00000000" w:rsidR="00000000" w:rsidRPr="00000000">
        <w:rPr>
          <w:rtl w:val="0"/>
        </w:rPr>
      </w:r>
    </w:p>
    <w:p w:rsidR="00000000" w:rsidDel="00000000" w:rsidP="00000000" w:rsidRDefault="00000000" w:rsidRPr="00000000" w14:paraId="00000025">
      <w:pPr>
        <w:ind w:left="0" w:firstLine="0"/>
        <w:rPr>
          <w:b w:val="1"/>
          <w:u w:val="single"/>
        </w:rPr>
      </w:pPr>
      <w:r w:rsidDel="00000000" w:rsidR="00000000" w:rsidRPr="00000000">
        <w:rPr>
          <w:b w:val="1"/>
          <w:u w:val="single"/>
          <w:rtl w:val="0"/>
        </w:rPr>
        <w:t xml:space="preserve">Interpreting the Archaeological Record CER</w:t>
      </w:r>
    </w:p>
    <w:p w:rsidR="00000000" w:rsidDel="00000000" w:rsidP="00000000" w:rsidRDefault="00000000" w:rsidRPr="00000000" w14:paraId="00000026">
      <w:pPr>
        <w:ind w:left="720" w:hanging="72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Now it is time for you to make a claim about what you think is happening at this archaeological site.  Be sure to support your claim with plenty of evidence, as well as explain your reasoning for why the evidence backs-up your claim.</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b w:val="1"/>
          <w:u w:val="single"/>
        </w:rPr>
      </w:pPr>
      <w:r w:rsidDel="00000000" w:rsidR="00000000" w:rsidRPr="00000000">
        <w:rPr>
          <w:b w:val="1"/>
          <w:u w:val="single"/>
          <w:rtl w:val="0"/>
        </w:rPr>
        <w:t xml:space="preserve">Claim</w:t>
      </w:r>
    </w:p>
    <w:p w:rsidR="00000000" w:rsidDel="00000000" w:rsidP="00000000" w:rsidRDefault="00000000" w:rsidRPr="00000000" w14:paraId="0000002A">
      <w:pPr>
        <w:ind w:left="0" w:firstLine="0"/>
        <w:rPr>
          <w:b w:val="1"/>
          <w:u w:val="single"/>
        </w:rPr>
      </w:pPr>
      <w:r w:rsidDel="00000000" w:rsidR="00000000" w:rsidRPr="00000000">
        <w:rPr>
          <w:rtl w:val="0"/>
        </w:rPr>
      </w:r>
    </w:p>
    <w:tbl>
      <w:tblPr>
        <w:tblStyle w:val="Table1"/>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believe that….</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ind w:left="0" w:firstLine="0"/>
        <w:rPr>
          <w:b w:val="1"/>
          <w:u w:val="single"/>
        </w:rPr>
      </w:pPr>
      <w:r w:rsidDel="00000000" w:rsidR="00000000" w:rsidRPr="00000000">
        <w:rPr>
          <w:b w:val="1"/>
          <w:u w:val="single"/>
          <w:rtl w:val="0"/>
        </w:rPr>
        <w:t xml:space="preserve">Evidence</w:t>
      </w:r>
    </w:p>
    <w:p w:rsidR="00000000" w:rsidDel="00000000" w:rsidP="00000000" w:rsidRDefault="00000000" w:rsidRPr="00000000" w14:paraId="00000035">
      <w:pPr>
        <w:ind w:left="0" w:firstLine="0"/>
        <w:rPr/>
      </w:pPr>
      <w:r w:rsidDel="00000000" w:rsidR="00000000" w:rsidRPr="00000000">
        <w:rPr>
          <w:rtl w:val="0"/>
        </w:rPr>
      </w:r>
    </w:p>
    <w:tbl>
      <w:tblPr>
        <w:tblStyle w:val="Table2"/>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evidence that helps to support my claim is…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0" w:firstLine="0"/>
        <w:rPr>
          <w:b w:val="1"/>
          <w:u w:val="single"/>
        </w:rPr>
      </w:pPr>
      <w:r w:rsidDel="00000000" w:rsidR="00000000" w:rsidRPr="00000000">
        <w:rPr>
          <w:b w:val="1"/>
          <w:u w:val="single"/>
          <w:rtl w:val="0"/>
        </w:rPr>
        <w:t xml:space="preserve">Reasoning</w:t>
      </w:r>
    </w:p>
    <w:p w:rsidR="00000000" w:rsidDel="00000000" w:rsidP="00000000" w:rsidRDefault="00000000" w:rsidRPr="00000000" w14:paraId="00000040">
      <w:pPr>
        <w:ind w:left="0" w:firstLine="0"/>
        <w:rPr/>
      </w:pPr>
      <w:r w:rsidDel="00000000" w:rsidR="00000000" w:rsidRPr="00000000">
        <w:rPr>
          <w:rtl w:val="0"/>
        </w:rPr>
      </w:r>
    </w:p>
    <w:tbl>
      <w:tblPr>
        <w:tblStyle w:val="Table3"/>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My reasoning for why my evidence supports my claim is…</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9">
      <w:pPr>
        <w:ind w:left="0" w:firstLine="0"/>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