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90F" w:rsidRDefault="002769B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EB9A5C" wp14:editId="738D83F3">
                <wp:simplePos x="0" y="0"/>
                <wp:positionH relativeFrom="column">
                  <wp:posOffset>6115050</wp:posOffset>
                </wp:positionH>
                <wp:positionV relativeFrom="paragraph">
                  <wp:posOffset>104775</wp:posOffset>
                </wp:positionV>
                <wp:extent cx="2800350" cy="61055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610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9BF" w:rsidRDefault="002769BF" w:rsidP="002769BF">
                            <w:r>
                              <w:t>3.) What is an example of how chemistry is central to other scientific disciplines?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1.5pt;margin-top:8.25pt;width:220.5pt;height:48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">
                <v:textbox>
                  <w:txbxContent>
                    <w:p w:rsidR="002769BF" w:rsidRDefault="002769BF" w:rsidP="002769BF">
                      <w:r>
                        <w:t>3.) What is an example of how chemistry is central to other scientific disciplines?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31E5E8" wp14:editId="454DF555">
                <wp:simplePos x="0" y="0"/>
                <wp:positionH relativeFrom="column">
                  <wp:posOffset>5553075</wp:posOffset>
                </wp:positionH>
                <wp:positionV relativeFrom="paragraph">
                  <wp:posOffset>2752725</wp:posOffset>
                </wp:positionV>
                <wp:extent cx="561975" cy="790575"/>
                <wp:effectExtent l="0" t="38100" r="47625" b="66675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7905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437.25pt;margin-top:216.75pt;width:44.25pt;height:62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" adj="10800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C9A80D" wp14:editId="0540E354">
                <wp:simplePos x="0" y="0"/>
                <wp:positionH relativeFrom="column">
                  <wp:posOffset>2752725</wp:posOffset>
                </wp:positionH>
                <wp:positionV relativeFrom="paragraph">
                  <wp:posOffset>57150</wp:posOffset>
                </wp:positionV>
                <wp:extent cx="2800350" cy="61055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610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9BF" w:rsidRDefault="002769BF" w:rsidP="002769BF">
                            <w:r>
                              <w:t>2.) What I an example of how understanding the structure of a molecule can help us understand its properties?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6.75pt;margin-top:4.5pt;width:220.5pt;height:48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">
                <v:textbox>
                  <w:txbxContent>
                    <w:p w:rsidR="002769BF" w:rsidRDefault="002769BF" w:rsidP="002769BF">
                      <w:r>
                        <w:t>2.) What I an example of how understanding the structure of a molecule can help us understand its properties?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5DB082" wp14:editId="16493E66">
                <wp:simplePos x="0" y="0"/>
                <wp:positionH relativeFrom="column">
                  <wp:posOffset>2190750</wp:posOffset>
                </wp:positionH>
                <wp:positionV relativeFrom="paragraph">
                  <wp:posOffset>2752725</wp:posOffset>
                </wp:positionV>
                <wp:extent cx="561975" cy="704850"/>
                <wp:effectExtent l="0" t="19050" r="47625" b="3810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7048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1" o:spid="_x0000_s1026" type="#_x0000_t13" style="position:absolute;margin-left:172.5pt;margin-top:216.75pt;width:44.25pt;height:55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" adj="10800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-609600</wp:posOffset>
                </wp:positionH>
                <wp:positionV relativeFrom="paragraph">
                  <wp:posOffset>57150</wp:posOffset>
                </wp:positionV>
                <wp:extent cx="2800350" cy="61055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610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9BF" w:rsidRDefault="002769BF" w:rsidP="002769BF">
                            <w:r>
                              <w:t>1.) What do chemists mean by composition and structure?</w:t>
                            </w:r>
                          </w:p>
                          <w:p w:rsidR="002769BF" w:rsidRDefault="002769BF" w:rsidP="002769BF">
                            <w:r>
                              <w:t>Composition:</w:t>
                            </w:r>
                          </w:p>
                          <w:p w:rsidR="002769BF" w:rsidRDefault="002769BF" w:rsidP="002769BF"/>
                          <w:p w:rsidR="002769BF" w:rsidRDefault="002769BF" w:rsidP="002769BF"/>
                          <w:p w:rsidR="002769BF" w:rsidRDefault="002769BF" w:rsidP="002769BF"/>
                          <w:p w:rsidR="002769BF" w:rsidRDefault="002769BF" w:rsidP="002769BF"/>
                          <w:p w:rsidR="002769BF" w:rsidRDefault="002769BF" w:rsidP="002769BF"/>
                          <w:p w:rsidR="002769BF" w:rsidRDefault="002769BF" w:rsidP="002769BF"/>
                          <w:p w:rsidR="002769BF" w:rsidRDefault="002769BF" w:rsidP="002769BF">
                            <w:r>
                              <w:t>Structure: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8pt;margin-top:4.5pt;width:220.5pt;height:4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">
                <v:textbox>
                  <w:txbxContent>
                    <w:p w:rsidR="002769BF" w:rsidRDefault="002769BF" w:rsidP="002769BF">
                      <w:r>
                        <w:t>1.) What do chemists mean by composition and structure?</w:t>
                      </w:r>
                    </w:p>
                    <w:p w:rsidR="002769BF" w:rsidRDefault="002769BF" w:rsidP="002769BF">
                      <w:r>
                        <w:t>Composition:</w:t>
                      </w:r>
                    </w:p>
                    <w:p w:rsidR="002769BF" w:rsidRDefault="002769BF" w:rsidP="002769BF"/>
                    <w:p w:rsidR="002769BF" w:rsidRDefault="002769BF" w:rsidP="002769BF"/>
                    <w:p w:rsidR="002769BF" w:rsidRDefault="002769BF" w:rsidP="002769BF"/>
                    <w:p w:rsidR="002769BF" w:rsidRDefault="002769BF" w:rsidP="002769BF"/>
                    <w:p w:rsidR="002769BF" w:rsidRDefault="002769BF" w:rsidP="002769BF"/>
                    <w:p w:rsidR="002769BF" w:rsidRDefault="002769BF" w:rsidP="002769BF"/>
                    <w:p w:rsidR="002769BF" w:rsidRDefault="002769BF" w:rsidP="002769BF">
                      <w:r>
                        <w:t>Structure: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1190F" w:rsidSect="002769BF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2E6" w:rsidRDefault="006732E6" w:rsidP="002769BF">
      <w:pPr>
        <w:spacing w:after="0" w:line="240" w:lineRule="auto"/>
      </w:pPr>
      <w:r>
        <w:separator/>
      </w:r>
    </w:p>
  </w:endnote>
  <w:endnote w:type="continuationSeparator" w:id="0">
    <w:p w:rsidR="006732E6" w:rsidRDefault="006732E6" w:rsidP="00276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2E6" w:rsidRDefault="006732E6" w:rsidP="002769BF">
      <w:pPr>
        <w:spacing w:after="0" w:line="240" w:lineRule="auto"/>
      </w:pPr>
      <w:r>
        <w:separator/>
      </w:r>
    </w:p>
  </w:footnote>
  <w:footnote w:type="continuationSeparator" w:id="0">
    <w:p w:rsidR="006732E6" w:rsidRDefault="006732E6" w:rsidP="00276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9BF" w:rsidRDefault="002769BF">
    <w:pPr>
      <w:pStyle w:val="Header"/>
    </w:pPr>
    <w:r>
      <w:t>Intro to Chemistry Video Graphic Organizer</w:t>
    </w:r>
    <w:r>
      <w:tab/>
    </w:r>
    <w:r>
      <w:tab/>
    </w:r>
    <w:r>
      <w:tab/>
      <w:t>Name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C70AF"/>
    <w:multiLevelType w:val="hybridMultilevel"/>
    <w:tmpl w:val="5F4E9EEC"/>
    <w:lvl w:ilvl="0" w:tplc="760E83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9BF"/>
    <w:rsid w:val="002769BF"/>
    <w:rsid w:val="006732E6"/>
    <w:rsid w:val="0081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9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69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6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9BF"/>
  </w:style>
  <w:style w:type="paragraph" w:styleId="Footer">
    <w:name w:val="footer"/>
    <w:basedOn w:val="Normal"/>
    <w:link w:val="FooterChar"/>
    <w:uiPriority w:val="99"/>
    <w:unhideWhenUsed/>
    <w:rsid w:val="00276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9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9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69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6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9BF"/>
  </w:style>
  <w:style w:type="paragraph" w:styleId="Footer">
    <w:name w:val="footer"/>
    <w:basedOn w:val="Normal"/>
    <w:link w:val="FooterChar"/>
    <w:uiPriority w:val="99"/>
    <w:unhideWhenUsed/>
    <w:rsid w:val="00276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1</cp:revision>
  <dcterms:created xsi:type="dcterms:W3CDTF">2015-10-15T16:20:00Z</dcterms:created>
  <dcterms:modified xsi:type="dcterms:W3CDTF">2015-10-15T16:26:00Z</dcterms:modified>
</cp:coreProperties>
</file>