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4291013" cy="2819366"/>
            <wp:effectExtent b="0" l="0" r="0" t="0"/>
            <wp:docPr id="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1013" cy="28193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Guided missile (1942)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3386138" cy="4046847"/>
            <wp:effectExtent b="0" l="0" r="0" t="0"/>
            <wp:docPr id="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6138" cy="40468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Atomic bomb (1945)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3348038" cy="2678430"/>
            <wp:effectExtent b="0" l="0" r="0" t="0"/>
            <wp:docPr id="1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8038" cy="2678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Transistor (1947) used to amplify or switch electrical signals in electronics.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3805238" cy="2850255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28502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Computer (1948)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3995738" cy="2513220"/>
            <wp:effectExtent b="0" l="0" r="0" t="0"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5738" cy="25132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Credit card (1950)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2681288" cy="4080861"/>
            <wp:effectExtent b="0" l="0" r="0" t="0"/>
            <wp:docPr id="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1288" cy="40808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Robot (1954)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3833813" cy="2551228"/>
            <wp:effectExtent b="0" l="0" r="0" t="0"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3813" cy="25512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Solar cell (1954)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3843338" cy="2730792"/>
            <wp:effectExtent b="0" l="0" r="0" t="0"/>
            <wp:docPr id="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3338" cy="2730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Video tape recorder (1956)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5943600" cy="2679700"/>
            <wp:effectExtent b="0" l="0" r="0" t="0"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Satellite (1957)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3005138" cy="3005138"/>
            <wp:effectExtent b="0" l="0" r="0" t="0"/>
            <wp:docPr id="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5138" cy="3005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Computer modem (1958)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pBdr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3.png"/><Relationship Id="rId10" Type="http://schemas.openxmlformats.org/officeDocument/2006/relationships/image" Target="media/image19.png"/><Relationship Id="rId13" Type="http://schemas.openxmlformats.org/officeDocument/2006/relationships/image" Target="media/image15.png"/><Relationship Id="rId12" Type="http://schemas.openxmlformats.org/officeDocument/2006/relationships/image" Target="media/image16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2.png"/><Relationship Id="rId14" Type="http://schemas.openxmlformats.org/officeDocument/2006/relationships/image" Target="media/image17.png"/><Relationship Id="rId5" Type="http://schemas.openxmlformats.org/officeDocument/2006/relationships/image" Target="media/image18.png"/><Relationship Id="rId6" Type="http://schemas.openxmlformats.org/officeDocument/2006/relationships/image" Target="media/image14.png"/><Relationship Id="rId7" Type="http://schemas.openxmlformats.org/officeDocument/2006/relationships/image" Target="media/image20.png"/><Relationship Id="rId8" Type="http://schemas.openxmlformats.org/officeDocument/2006/relationships/image" Target="media/image5.png"/></Relationships>
</file>