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281363" cy="3014927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1363" cy="30149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Microchip (1958)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538538" cy="2859138"/>
            <wp:effectExtent b="0" l="0" r="0" t="0"/>
            <wp:docPr id="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8538" cy="2859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First human in space (1961)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4262438" cy="3188438"/>
            <wp:effectExtent b="0" l="0" r="0" t="0"/>
            <wp:docPr id="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2438" cy="3188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ATM cash dispenser (1969)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5500688" cy="2357438"/>
            <wp:effectExtent b="0" l="0" r="0" t="0"/>
            <wp:docPr id="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0688" cy="2357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Internet (1969)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5943600" cy="2451100"/>
            <wp:effectExtent b="0" l="0" r="0" t="0"/>
            <wp:docPr id="1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E-mail (1971)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4262438" cy="2836458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2438" cy="28364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Plastic bottles for liquids (1972)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367088" cy="4419302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7088" cy="44193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Laser printer (1975)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4262438" cy="2525348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2438" cy="25253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Personal computer (1975)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4205288" cy="2703399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5288" cy="27033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Space telescope (1990))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881848" cy="3843338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1848" cy="3843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iPad (2010)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5.png"/><Relationship Id="rId10" Type="http://schemas.openxmlformats.org/officeDocument/2006/relationships/image" Target="media/image12.png"/><Relationship Id="rId13" Type="http://schemas.openxmlformats.org/officeDocument/2006/relationships/image" Target="media/image13.png"/><Relationship Id="rId12" Type="http://schemas.openxmlformats.org/officeDocument/2006/relationships/image" Target="media/image14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0.png"/><Relationship Id="rId14" Type="http://schemas.openxmlformats.org/officeDocument/2006/relationships/image" Target="media/image11.png"/><Relationship Id="rId5" Type="http://schemas.openxmlformats.org/officeDocument/2006/relationships/image" Target="media/image16.png"/><Relationship Id="rId6" Type="http://schemas.openxmlformats.org/officeDocument/2006/relationships/image" Target="media/image19.png"/><Relationship Id="rId7" Type="http://schemas.openxmlformats.org/officeDocument/2006/relationships/image" Target="media/image18.png"/><Relationship Id="rId8" Type="http://schemas.openxmlformats.org/officeDocument/2006/relationships/image" Target="media/image17.png"/></Relationships>
</file>