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D" w:rsidRPr="002D756D" w:rsidRDefault="002D756D" w:rsidP="002D756D">
      <w:pPr>
        <w:pBdr>
          <w:bottom w:val="single" w:sz="4" w:space="1" w:color="auto"/>
        </w:pBdr>
        <w:tabs>
          <w:tab w:val="right" w:pos="9360"/>
        </w:tabs>
        <w:spacing w:line="240" w:lineRule="auto"/>
        <w:contextualSpacing/>
        <w:rPr>
          <w:rFonts w:ascii="Constantia" w:eastAsia="Times New Roman" w:hAnsi="Constantia" w:cs="Times New Roman"/>
          <w:spacing w:val="5"/>
          <w:sz w:val="24"/>
          <w:szCs w:val="52"/>
          <w:lang w:bidi="en-US"/>
        </w:rPr>
      </w:pPr>
      <w:r w:rsidRPr="002D756D">
        <w:rPr>
          <w:rFonts w:ascii="Constantia" w:eastAsia="Times New Roman" w:hAnsi="Constantia" w:cs="Times New Roman"/>
          <w:i/>
          <w:spacing w:val="5"/>
          <w:sz w:val="24"/>
          <w:szCs w:val="52"/>
          <w:lang w:bidi="en-US"/>
        </w:rPr>
        <w:t>Mankind: The Story of All of Us</w:t>
      </w:r>
      <w:r w:rsidRPr="002D756D">
        <w:rPr>
          <w:rFonts w:ascii="Constantia" w:eastAsia="Times New Roman" w:hAnsi="Constantia" w:cs="Times New Roman"/>
          <w:spacing w:val="5"/>
          <w:sz w:val="24"/>
          <w:szCs w:val="52"/>
          <w:lang w:bidi="en-US"/>
        </w:rPr>
        <w:tab/>
        <w:t>Episode 10: “Revolutions”</w:t>
      </w: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>World Revolutions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00:00 – 4:13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What new concept did the American Revolution introduce into the world?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>The Industrial Revolution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4:13 – 9:46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Richard Arkwright’s machine changed society into a consumer society.  According to the video, what does that mean?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Arkwright not only changed how products were made – it changed where they were made.  Where did people make products now?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How did coal/steam change the world?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>The Expansion of the Railroads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9:47 – 15:30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What obstacle stood in the way of the Baltimore-Ohio Railroad?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Benjamin Latrobe, Jr. oversaw the production.  Who did most of the actual digging?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 xml:space="preserve"> “America’s most challenging railroad projects cost one worker’s life for…”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>Sanitation in Industrial Mega-Cities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15:30 – 27:00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What was the primary cause of death in cities?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How did Dr. John Snow discover the true source of the cholera outbreak?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How did the authorities finally stop the outbreak?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Parliament finally intervened to stop “The Great Stink.”  What did they do that both reduced death and the miserable stench?</w:t>
      </w: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lastRenderedPageBreak/>
        <w:t>Great Britain vs. China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27:01 – 34:30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Why had China failed to become as advanced at Britain?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Why did war break out between Britain and China?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tabs>
          <w:tab w:val="right" w:pos="9360"/>
        </w:tabs>
        <w:spacing w:before="480" w:after="0"/>
        <w:contextualSpacing/>
        <w:outlineLvl w:val="0"/>
        <w:rPr>
          <w:rFonts w:ascii="Constantia" w:eastAsia="Times New Roman" w:hAnsi="Constantia" w:cs="Times New Roman"/>
          <w:b/>
          <w:bCs/>
          <w:szCs w:val="28"/>
          <w:lang w:bidi="en-US"/>
        </w:rPr>
      </w:pP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>American Civil War</w:t>
      </w:r>
      <w:r w:rsidRPr="002D756D">
        <w:rPr>
          <w:rFonts w:ascii="Constantia" w:eastAsia="Times New Roman" w:hAnsi="Constantia" w:cs="Times New Roman"/>
          <w:b/>
          <w:bCs/>
          <w:szCs w:val="28"/>
          <w:lang w:bidi="en-US"/>
        </w:rPr>
        <w:tab/>
        <w:t>34:30 – 44:08</w:t>
      </w: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The video contrasts the industrial North with the traditional South.  Why do they believe the North won?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numPr>
          <w:ilvl w:val="0"/>
          <w:numId w:val="1"/>
        </w:numPr>
        <w:contextualSpacing/>
        <w:rPr>
          <w:rFonts w:ascii="Constantia" w:eastAsia="Constantia" w:hAnsi="Constantia" w:cs="Times New Roman"/>
          <w:sz w:val="18"/>
          <w:lang w:bidi="en-US"/>
        </w:rPr>
      </w:pPr>
      <w:r w:rsidRPr="002D756D">
        <w:rPr>
          <w:rFonts w:ascii="Constantia" w:eastAsia="Constantia" w:hAnsi="Constantia" w:cs="Times New Roman"/>
          <w:sz w:val="18"/>
          <w:lang w:bidi="en-US"/>
        </w:rPr>
        <w:t>What new sanitation technologies helped ensure the survival of more soldiers?</w:t>
      </w: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2D756D" w:rsidRPr="002D756D" w:rsidRDefault="002D756D" w:rsidP="002D756D">
      <w:pPr>
        <w:ind w:left="720"/>
        <w:contextualSpacing/>
        <w:rPr>
          <w:rFonts w:ascii="Constantia" w:eastAsia="Constantia" w:hAnsi="Constantia" w:cs="Times New Roman"/>
          <w:sz w:val="18"/>
          <w:lang w:bidi="en-US"/>
        </w:rPr>
      </w:pPr>
    </w:p>
    <w:p w:rsidR="00B268DF" w:rsidRDefault="002D756D" w:rsidP="002D756D">
      <w:pPr>
        <w:ind w:firstLine="360"/>
      </w:pPr>
      <w:r>
        <w:rPr>
          <w:rFonts w:ascii="Constantia" w:eastAsia="Constantia" w:hAnsi="Constantia" w:cs="Times New Roman"/>
          <w:sz w:val="18"/>
          <w:lang w:bidi="en-US"/>
        </w:rPr>
        <w:t xml:space="preserve">16.  </w:t>
      </w:r>
      <w:bookmarkStart w:id="0" w:name="_GoBack"/>
      <w:bookmarkEnd w:id="0"/>
      <w:r w:rsidRPr="002D756D">
        <w:rPr>
          <w:rFonts w:ascii="Constantia" w:eastAsia="Constantia" w:hAnsi="Constantia" w:cs="Times New Roman"/>
          <w:sz w:val="18"/>
          <w:lang w:bidi="en-US"/>
        </w:rPr>
        <w:t>How many generations did it take to move through the political and industrial revolutions?</w:t>
      </w:r>
    </w:p>
    <w:sectPr w:rsidR="00B2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5B1"/>
    <w:multiLevelType w:val="hybridMultilevel"/>
    <w:tmpl w:val="FAA4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6D"/>
    <w:rsid w:val="002D756D"/>
    <w:rsid w:val="00B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2017-05-01T20:24:00Z</dcterms:created>
  <dcterms:modified xsi:type="dcterms:W3CDTF">2017-05-01T20:26:00Z</dcterms:modified>
</cp:coreProperties>
</file>