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2" w:rsidRPr="00F104D5" w:rsidRDefault="00F104D5" w:rsidP="00F104D5">
      <w:pPr>
        <w:spacing w:after="0"/>
        <w:jc w:val="center"/>
        <w:rPr>
          <w:b/>
          <w:u w:val="single"/>
        </w:rPr>
      </w:pPr>
      <w:r w:rsidRPr="00F104D5">
        <w:rPr>
          <w:b/>
          <w:u w:val="single"/>
        </w:rPr>
        <w:t>Social Studies Lesson Plans – Mr. Cain</w:t>
      </w:r>
    </w:p>
    <w:p w:rsidR="00F104D5" w:rsidRDefault="00147E57" w:rsidP="00F104D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August 29, 2016 to September 2, 2016</w:t>
      </w:r>
    </w:p>
    <w:p w:rsidR="00F104D5" w:rsidRDefault="00F104D5" w:rsidP="00F104D5">
      <w:pPr>
        <w:spacing w:after="0"/>
        <w:rPr>
          <w:b/>
          <w:u w:val="single"/>
        </w:rPr>
      </w:pPr>
    </w:p>
    <w:p w:rsidR="00F104D5" w:rsidRDefault="00F104D5" w:rsidP="00F104D5">
      <w:pPr>
        <w:spacing w:after="0"/>
        <w:rPr>
          <w:b/>
        </w:rPr>
      </w:pPr>
      <w:r>
        <w:rPr>
          <w:b/>
        </w:rPr>
        <w:t>Monday:</w:t>
      </w:r>
      <w:r>
        <w:rPr>
          <w:b/>
        </w:rPr>
        <w:tab/>
      </w:r>
      <w:r>
        <w:rPr>
          <w:b/>
        </w:rPr>
        <w:tab/>
        <w:t xml:space="preserve">Introduction to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Big History Project</w:t>
      </w:r>
    </w:p>
    <w:p w:rsidR="00F104D5" w:rsidRDefault="00F104D5" w:rsidP="00F104D5">
      <w:pPr>
        <w:spacing w:after="0"/>
        <w:ind w:left="2160" w:hanging="2160"/>
      </w:pPr>
      <w:r>
        <w:t>Major Objective:</w:t>
      </w:r>
      <w:r>
        <w:tab/>
        <w:t>Students will be able to: 1.) explain what the big history project is and how it is different from other history course, and 2.) log into the Big History Project website.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  <w:t xml:space="preserve">Whole class </w:t>
      </w:r>
      <w:r w:rsidR="00147E57">
        <w:t>viewing of TED Talk: A History of Everything by David Christian</w:t>
      </w:r>
      <w:r>
        <w:t>,</w:t>
      </w:r>
      <w:r w:rsidR="00147E57">
        <w:t xml:space="preserve"> individual completion of TED Talk Worksheet,</w:t>
      </w:r>
      <w:r>
        <w:t xml:space="preserve"> individual examination of the Big History Project website.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  <w:t>Big History Project Syllabus,</w:t>
      </w:r>
      <w:r w:rsidR="00147E57">
        <w:t xml:space="preserve"> TED Talk: A History of Everything by David Christian Video, TED Talk: A History of Everything by David Christian Worksheet,</w:t>
      </w:r>
      <w:r>
        <w:t xml:space="preserve"> Chromebook, Big History Project Log-in Sheet.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Default="00F104D5" w:rsidP="00F104D5">
      <w:pPr>
        <w:spacing w:after="0"/>
        <w:ind w:left="2160" w:hanging="2160"/>
      </w:pPr>
      <w:r>
        <w:t>Homework:</w:t>
      </w:r>
      <w:r>
        <w:tab/>
      </w:r>
      <w:r w:rsidR="00147E57">
        <w:t>Completed TED Talk: A History of Everything by David Christian Worksheet</w:t>
      </w:r>
      <w:bookmarkStart w:id="0" w:name="_GoBack"/>
      <w:bookmarkEnd w:id="0"/>
    </w:p>
    <w:p w:rsidR="00F104D5" w:rsidRDefault="00F104D5" w:rsidP="00F104D5">
      <w:pPr>
        <w:spacing w:after="0"/>
        <w:ind w:left="2160" w:hanging="2160"/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Tuesday:</w:t>
      </w:r>
      <w:r>
        <w:rPr>
          <w:b/>
        </w:rPr>
        <w:tab/>
        <w:t>History as Mystery</w:t>
      </w:r>
    </w:p>
    <w:p w:rsidR="00F104D5" w:rsidRDefault="00F104D5" w:rsidP="00F104D5">
      <w:pPr>
        <w:spacing w:after="0"/>
        <w:ind w:left="2160" w:hanging="2160"/>
      </w:pPr>
      <w:r>
        <w:t>Major Objectives:</w:t>
      </w:r>
      <w:r>
        <w:tab/>
        <w:t>Students will be able to: 1.) explain how we know about the past, and 2.) explain how an interdisciplinary approach to history provides better evidence for what has happened in the past.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  <w:t>Whole group viewing of The Mystery of the Headless Romans, small group completion of the History as Mystery Worksheet.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</w:r>
      <w:hyperlink r:id="rId5" w:history="1">
        <w:r w:rsidRPr="00F104D5">
          <w:rPr>
            <w:rStyle w:val="Hyperlink"/>
          </w:rPr>
          <w:t>The Mystery of the Headless Romans</w:t>
        </w:r>
      </w:hyperlink>
      <w:r>
        <w:t xml:space="preserve"> and the History as Mystery Worksheet.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Default="00F104D5" w:rsidP="00F104D5">
      <w:pPr>
        <w:spacing w:after="0"/>
        <w:ind w:left="2160" w:hanging="2160"/>
      </w:pPr>
      <w:r>
        <w:t>Homework:</w:t>
      </w:r>
      <w:r>
        <w:tab/>
        <w:t>None</w:t>
      </w:r>
    </w:p>
    <w:p w:rsidR="00F104D5" w:rsidRDefault="00F104D5" w:rsidP="00F104D5">
      <w:pPr>
        <w:spacing w:after="0"/>
        <w:ind w:left="2160" w:hanging="2160"/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  <w:t>Spurlock Museum Visit: Origin Stories</w:t>
      </w:r>
    </w:p>
    <w:p w:rsidR="00F104D5" w:rsidRDefault="00F104D5" w:rsidP="00F104D5">
      <w:pPr>
        <w:spacing w:after="0"/>
        <w:ind w:left="2160" w:hanging="2160"/>
        <w:rPr>
          <w:b/>
        </w:rPr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Thursday:</w:t>
      </w:r>
      <w:r>
        <w:rPr>
          <w:b/>
        </w:rPr>
        <w:tab/>
        <w:t>History as Mystery Part II</w:t>
      </w:r>
    </w:p>
    <w:p w:rsidR="00F104D5" w:rsidRDefault="00F104D5" w:rsidP="00F104D5">
      <w:pPr>
        <w:spacing w:after="0"/>
        <w:ind w:left="2160" w:hanging="2160"/>
      </w:pPr>
      <w:r>
        <w:t>Major Objectives:</w:t>
      </w:r>
      <w:r>
        <w:tab/>
        <w:t>Students will be able to: 1.) explain how we know about the past, and 2.) explain how an interdisciplinary approach to history provides better evidence for what has happened in the past.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  <w:t>Whole group viewing of The Mystery of the Headless Romans, small group completion of the History as Mystery Worksheet.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</w:r>
      <w:hyperlink r:id="rId6" w:history="1">
        <w:r w:rsidRPr="00F104D5">
          <w:rPr>
            <w:rStyle w:val="Hyperlink"/>
          </w:rPr>
          <w:t>The Mystery of the Headless Romans</w:t>
        </w:r>
      </w:hyperlink>
      <w:r>
        <w:t xml:space="preserve"> and the History as Mystery Worksheet.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Default="00F104D5" w:rsidP="00F104D5">
      <w:pPr>
        <w:spacing w:after="0"/>
        <w:ind w:left="2160" w:hanging="2160"/>
      </w:pPr>
      <w:r>
        <w:t>Homework:</w:t>
      </w:r>
      <w:r>
        <w:tab/>
        <w:t>None</w:t>
      </w:r>
    </w:p>
    <w:p w:rsidR="00F104D5" w:rsidRDefault="00F104D5" w:rsidP="00F104D5">
      <w:pPr>
        <w:spacing w:after="0"/>
        <w:ind w:left="2160" w:hanging="2160"/>
        <w:rPr>
          <w:b/>
        </w:rPr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  <w:t>Unit #1 Vocabulary</w:t>
      </w:r>
    </w:p>
    <w:p w:rsidR="00F104D5" w:rsidRDefault="00F104D5" w:rsidP="00F104D5">
      <w:pPr>
        <w:spacing w:after="0"/>
        <w:ind w:left="2160" w:hanging="2160"/>
      </w:pPr>
      <w:r>
        <w:t>Major Objective:</w:t>
      </w:r>
      <w:r>
        <w:tab/>
        <w:t>Students will be able to: 1.) identify and describe the major vocabulary terms of unit #1, and 2.) create two vocabulary posters based on the major terms of unit #1.</w:t>
      </w:r>
    </w:p>
    <w:p w:rsidR="00F104D5" w:rsidRDefault="00F104D5" w:rsidP="00F104D5">
      <w:pPr>
        <w:spacing w:after="0"/>
        <w:ind w:left="2160" w:hanging="2160"/>
      </w:pPr>
      <w:r>
        <w:lastRenderedPageBreak/>
        <w:t>Activities:</w:t>
      </w:r>
      <w:r>
        <w:tab/>
        <w:t>Small group/individual completion of the Unit #1 Vocabulary Worksheet, individual completion of Unit #1 Vocabulary Poster Project.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  <w:t>Big History Project Glossary, Unit #1 Vocabulary Worksheet, Unit #1 Vocabulary Poster Project Instructions.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Pr="00F104D5" w:rsidRDefault="00F104D5" w:rsidP="00F104D5">
      <w:pPr>
        <w:spacing w:after="0"/>
        <w:ind w:left="2160" w:hanging="2160"/>
      </w:pPr>
      <w:r>
        <w:t>Homework:</w:t>
      </w:r>
      <w:r>
        <w:tab/>
        <w:t>Completion of Unit #1 Vocabulary Poster Project.</w:t>
      </w:r>
    </w:p>
    <w:sectPr w:rsidR="00F104D5" w:rsidRPr="00F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5"/>
    <w:rsid w:val="00135622"/>
    <w:rsid w:val="00147E57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rhLlzmUTkc" TargetMode="External"/><Relationship Id="rId5" Type="http://schemas.openxmlformats.org/officeDocument/2006/relationships/hyperlink" Target="https://www.youtube.com/watch?v=4rhLlzmUT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2016-08-26T16:30:00Z</dcterms:created>
  <dcterms:modified xsi:type="dcterms:W3CDTF">2016-08-26T16:30:00Z</dcterms:modified>
</cp:coreProperties>
</file>