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20C1" w:rsidRDefault="00DE188A">
      <w:pPr>
        <w:spacing w:line="281" w:lineRule="auto"/>
        <w:jc w:val="center"/>
      </w:pPr>
      <w:r>
        <w:rPr>
          <w:b/>
          <w:color w:val="333333"/>
          <w:sz w:val="23"/>
          <w:szCs w:val="23"/>
          <w:u w:val="single"/>
          <w:shd w:val="clear" w:color="auto" w:fill="F2F2F2"/>
        </w:rPr>
        <w:t>Unit #6 Vocabulary Trading Cards Mini-Project</w:t>
      </w:r>
    </w:p>
    <w:p w:rsidR="00F420C1" w:rsidRDefault="00F420C1">
      <w:pPr>
        <w:spacing w:line="281" w:lineRule="auto"/>
        <w:jc w:val="center"/>
      </w:pPr>
    </w:p>
    <w:p w:rsidR="00F420C1" w:rsidRDefault="00DE188A">
      <w:pPr>
        <w:spacing w:line="281" w:lineRule="auto"/>
      </w:pPr>
      <w:r>
        <w:rPr>
          <w:color w:val="333333"/>
          <w:sz w:val="23"/>
          <w:szCs w:val="23"/>
          <w:shd w:val="clear" w:color="auto" w:fill="F2F2F2"/>
        </w:rPr>
        <w:t>For this mini-project, you will be creating a series of trading cards for each of the vocabulary terms for Unit #6: Early Humans.  Each trading card should have all of the following features:</w:t>
      </w:r>
    </w:p>
    <w:p w:rsidR="00F420C1" w:rsidRDefault="00F420C1">
      <w:pPr>
        <w:spacing w:line="281" w:lineRule="auto"/>
      </w:pPr>
    </w:p>
    <w:p w:rsidR="00F420C1" w:rsidRDefault="00DE188A">
      <w:pPr>
        <w:numPr>
          <w:ilvl w:val="0"/>
          <w:numId w:val="1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The vocabulary term at the top of each card in bright, bold color.</w:t>
      </w:r>
    </w:p>
    <w:p w:rsidR="00F420C1" w:rsidRDefault="00DE188A">
      <w:pPr>
        <w:numPr>
          <w:ilvl w:val="0"/>
          <w:numId w:val="1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A picture (in color) that represents the vocabulary term directly under the term.</w:t>
      </w:r>
    </w:p>
    <w:p w:rsidR="00F420C1" w:rsidRDefault="00DE188A">
      <w:pPr>
        <w:numPr>
          <w:ilvl w:val="0"/>
          <w:numId w:val="1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The definition of the vocabulary term on the back of each card.</w:t>
      </w:r>
    </w:p>
    <w:p w:rsidR="00F420C1" w:rsidRDefault="00F420C1">
      <w:pPr>
        <w:spacing w:line="281" w:lineRule="auto"/>
      </w:pPr>
    </w:p>
    <w:p w:rsidR="00F420C1" w:rsidRDefault="00DE188A">
      <w:pPr>
        <w:spacing w:line="281" w:lineRule="auto"/>
      </w:pPr>
      <w:r>
        <w:rPr>
          <w:color w:val="333333"/>
          <w:sz w:val="23"/>
          <w:szCs w:val="23"/>
          <w:shd w:val="clear" w:color="auto" w:fill="F2F2F2"/>
        </w:rPr>
        <w:t>This proje</w:t>
      </w:r>
      <w:r w:rsidR="00475508">
        <w:rPr>
          <w:color w:val="333333"/>
          <w:sz w:val="23"/>
          <w:szCs w:val="23"/>
          <w:shd w:val="clear" w:color="auto" w:fill="F2F2F2"/>
        </w:rPr>
        <w:t xml:space="preserve">ct will </w:t>
      </w:r>
      <w:r>
        <w:rPr>
          <w:color w:val="333333"/>
          <w:sz w:val="23"/>
          <w:szCs w:val="23"/>
          <w:shd w:val="clear" w:color="auto" w:fill="F2F2F2"/>
        </w:rPr>
        <w:t>be due on __________________________.</w:t>
      </w:r>
    </w:p>
    <w:p w:rsidR="00F420C1" w:rsidRDefault="00F420C1">
      <w:pPr>
        <w:spacing w:line="281" w:lineRule="auto"/>
      </w:pPr>
    </w:p>
    <w:p w:rsidR="00F420C1" w:rsidRDefault="00DE188A">
      <w:pPr>
        <w:spacing w:line="281" w:lineRule="auto"/>
        <w:jc w:val="center"/>
      </w:pPr>
      <w:r>
        <w:rPr>
          <w:b/>
          <w:color w:val="333333"/>
          <w:sz w:val="23"/>
          <w:szCs w:val="23"/>
          <w:u w:val="single"/>
          <w:shd w:val="clear" w:color="auto" w:fill="F2F2F2"/>
        </w:rPr>
        <w:t>Example Trading Card</w:t>
      </w:r>
    </w:p>
    <w:p w:rsidR="00F420C1" w:rsidRDefault="00F420C1">
      <w:pPr>
        <w:spacing w:line="281" w:lineRule="auto"/>
        <w:jc w:val="center"/>
      </w:pPr>
    </w:p>
    <w:p w:rsidR="00F420C1" w:rsidRDefault="00F420C1">
      <w:pPr>
        <w:spacing w:line="281" w:lineRule="auto"/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420C1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C1" w:rsidRDefault="00DE188A">
            <w:pPr>
              <w:widowControl w:val="0"/>
              <w:spacing w:line="240" w:lineRule="auto"/>
              <w:jc w:val="center"/>
            </w:pPr>
            <w:r>
              <w:rPr>
                <w:b/>
                <w:color w:val="333333"/>
                <w:sz w:val="23"/>
                <w:szCs w:val="23"/>
                <w:u w:val="single"/>
                <w:shd w:val="clear" w:color="auto" w:fill="F2F2F2"/>
              </w:rPr>
              <w:t>Australopithecine</w:t>
            </w:r>
          </w:p>
          <w:p w:rsidR="00F420C1" w:rsidRDefault="00F420C1">
            <w:pPr>
              <w:widowControl w:val="0"/>
              <w:spacing w:line="240" w:lineRule="auto"/>
              <w:jc w:val="center"/>
            </w:pPr>
          </w:p>
          <w:p w:rsidR="00F420C1" w:rsidRDefault="00DE188A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2029566" cy="3595688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566" cy="3595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0C1" w:rsidRDefault="00DE188A">
            <w:pPr>
              <w:widowControl w:val="0"/>
              <w:spacing w:line="240" w:lineRule="auto"/>
            </w:pPr>
            <w:r>
              <w:rPr>
                <w:color w:val="333333"/>
                <w:sz w:val="48"/>
                <w:szCs w:val="48"/>
                <w:shd w:val="clear" w:color="auto" w:fill="F2F2F2"/>
              </w:rPr>
              <w:t>Australopithecine</w:t>
            </w:r>
          </w:p>
          <w:p w:rsidR="00F420C1" w:rsidRDefault="00DE188A">
            <w:pPr>
              <w:widowControl w:val="0"/>
              <w:spacing w:line="240" w:lineRule="auto"/>
            </w:pPr>
            <w:r>
              <w:rPr>
                <w:color w:val="333333"/>
                <w:sz w:val="48"/>
                <w:szCs w:val="48"/>
                <w:shd w:val="clear" w:color="auto" w:fill="F2F2F2"/>
              </w:rPr>
              <w:br/>
              <w:t>An early group of hominine species with brains about the size of those of chimpanzees; they flourished in Africa between 4 and 1 million years ago.</w:t>
            </w:r>
          </w:p>
        </w:tc>
      </w:tr>
    </w:tbl>
    <w:p w:rsidR="00F420C1" w:rsidRDefault="00F420C1">
      <w:pPr>
        <w:spacing w:line="281" w:lineRule="auto"/>
      </w:pPr>
    </w:p>
    <w:p w:rsidR="00F420C1" w:rsidRDefault="00F420C1">
      <w:pPr>
        <w:spacing w:line="281" w:lineRule="auto"/>
      </w:pPr>
    </w:p>
    <w:p w:rsidR="00475508" w:rsidRDefault="00475508">
      <w:pPr>
        <w:spacing w:line="281" w:lineRule="auto"/>
      </w:pPr>
    </w:p>
    <w:p w:rsidR="00475508" w:rsidRDefault="00475508">
      <w:pPr>
        <w:spacing w:line="281" w:lineRule="auto"/>
      </w:pPr>
      <w:bookmarkStart w:id="0" w:name="_GoBack"/>
      <w:bookmarkEnd w:id="0"/>
    </w:p>
    <w:p w:rsidR="00F420C1" w:rsidRDefault="00F420C1">
      <w:pPr>
        <w:spacing w:line="281" w:lineRule="auto"/>
      </w:pPr>
    </w:p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lastRenderedPageBreak/>
        <w:t>Anthropology</w:t>
      </w:r>
    </w:p>
    <w:p w:rsidR="00F420C1" w:rsidRDefault="00F420C1">
      <w:pPr>
        <w:spacing w:line="281" w:lineRule="auto"/>
      </w:pPr>
    </w:p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archaeology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Australopithecine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bipedalism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collective learning</w:t>
      </w:r>
    </w:p>
    <w:p w:rsidR="00F420C1" w:rsidRDefault="00F420C1">
      <w:pPr>
        <w:spacing w:line="281" w:lineRule="auto"/>
      </w:pPr>
    </w:p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culture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foraging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Fossil</w:t>
      </w:r>
    </w:p>
    <w:p w:rsidR="00F420C1" w:rsidRDefault="00F420C1">
      <w:pPr>
        <w:spacing w:line="281" w:lineRule="auto"/>
      </w:pPr>
    </w:p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Genetics</w:t>
      </w:r>
    </w:p>
    <w:p w:rsidR="00F420C1" w:rsidRDefault="00F420C1">
      <w:pPr>
        <w:spacing w:line="281" w:lineRule="auto"/>
      </w:pPr>
    </w:p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hominines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 xml:space="preserve">Homo </w:t>
      </w:r>
      <w:proofErr w:type="spellStart"/>
      <w:r>
        <w:rPr>
          <w:color w:val="333333"/>
          <w:sz w:val="23"/>
          <w:szCs w:val="23"/>
          <w:shd w:val="clear" w:color="auto" w:fill="F2F2F2"/>
        </w:rPr>
        <w:t>ergaster</w:t>
      </w:r>
      <w:proofErr w:type="spellEnd"/>
      <w:r>
        <w:rPr>
          <w:color w:val="333333"/>
          <w:sz w:val="23"/>
          <w:szCs w:val="23"/>
          <w:shd w:val="clear" w:color="auto" w:fill="F2F2F2"/>
        </w:rPr>
        <w:t xml:space="preserve"> or Homo erectus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 xml:space="preserve">Homo </w:t>
      </w:r>
      <w:proofErr w:type="spellStart"/>
      <w:r>
        <w:rPr>
          <w:color w:val="333333"/>
          <w:sz w:val="23"/>
          <w:szCs w:val="23"/>
          <w:shd w:val="clear" w:color="auto" w:fill="F2F2F2"/>
        </w:rPr>
        <w:t>habilis</w:t>
      </w:r>
      <w:proofErr w:type="spellEnd"/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Homo sapiens</w:t>
      </w:r>
    </w:p>
    <w:p w:rsidR="00F420C1" w:rsidRDefault="00F420C1">
      <w:pPr>
        <w:spacing w:line="281" w:lineRule="auto"/>
      </w:pPr>
    </w:p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migration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Neanderthal</w:t>
      </w:r>
    </w:p>
    <w:p w:rsidR="00F420C1" w:rsidRDefault="00F420C1">
      <w:pPr>
        <w:spacing w:line="281" w:lineRule="auto"/>
      </w:pPr>
    </w:p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Nomadic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Paleolithic era</w:t>
      </w:r>
    </w:p>
    <w:p w:rsidR="00F420C1" w:rsidRDefault="00F420C1">
      <w:pPr>
        <w:spacing w:line="281" w:lineRule="auto"/>
      </w:pPr>
    </w:p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paleontology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Primate</w:t>
      </w:r>
    </w:p>
    <w:p w:rsidR="00F420C1" w:rsidRDefault="00F420C1"/>
    <w:p w:rsidR="00F420C1" w:rsidRDefault="00DE188A">
      <w:pPr>
        <w:numPr>
          <w:ilvl w:val="0"/>
          <w:numId w:val="2"/>
        </w:numPr>
        <w:spacing w:line="281" w:lineRule="auto"/>
        <w:ind w:hanging="360"/>
        <w:contextualSpacing/>
        <w:rPr>
          <w:color w:val="333333"/>
          <w:sz w:val="23"/>
          <w:szCs w:val="23"/>
          <w:shd w:val="clear" w:color="auto" w:fill="F2F2F2"/>
        </w:rPr>
      </w:pPr>
      <w:r>
        <w:rPr>
          <w:color w:val="333333"/>
          <w:sz w:val="23"/>
          <w:szCs w:val="23"/>
          <w:shd w:val="clear" w:color="auto" w:fill="F2F2F2"/>
        </w:rPr>
        <w:t>symbolic language</w:t>
      </w:r>
    </w:p>
    <w:sectPr w:rsidR="00F420C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8A" w:rsidRDefault="00DE188A">
      <w:pPr>
        <w:spacing w:line="240" w:lineRule="auto"/>
      </w:pPr>
      <w:r>
        <w:separator/>
      </w:r>
    </w:p>
  </w:endnote>
  <w:endnote w:type="continuationSeparator" w:id="0">
    <w:p w:rsidR="00DE188A" w:rsidRDefault="00DE1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8A" w:rsidRDefault="00DE188A">
      <w:pPr>
        <w:spacing w:line="240" w:lineRule="auto"/>
      </w:pPr>
      <w:r>
        <w:separator/>
      </w:r>
    </w:p>
  </w:footnote>
  <w:footnote w:type="continuationSeparator" w:id="0">
    <w:p w:rsidR="00DE188A" w:rsidRDefault="00DE1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C1" w:rsidRDefault="00F420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B7E16"/>
    <w:multiLevelType w:val="multilevel"/>
    <w:tmpl w:val="E968BE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4BB1DB0"/>
    <w:multiLevelType w:val="multilevel"/>
    <w:tmpl w:val="27D0E4E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1"/>
    <w:rsid w:val="00475508"/>
    <w:rsid w:val="00DE188A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52B50-CE0D-4736-A071-0EEDA2D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2017-12-21T20:55:00Z</dcterms:created>
  <dcterms:modified xsi:type="dcterms:W3CDTF">2017-12-21T20:55:00Z</dcterms:modified>
</cp:coreProperties>
</file>