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51" w:rsidRPr="00EF114F" w:rsidRDefault="00EF114F">
      <w:pPr>
        <w:rPr>
          <w:b/>
          <w:sz w:val="32"/>
          <w:szCs w:val="32"/>
        </w:rPr>
      </w:pPr>
      <w:r w:rsidRPr="00EF114F">
        <w:rPr>
          <w:b/>
          <w:sz w:val="32"/>
          <w:szCs w:val="32"/>
        </w:rPr>
        <w:t>Unit #2 Driving Question:  How and why did human understanding of the universe change?</w:t>
      </w:r>
    </w:p>
    <w:p w:rsidR="00EF114F" w:rsidRDefault="00EF114F">
      <w:r w:rsidRPr="00EF114F">
        <w:rPr>
          <w:b/>
          <w:u w:val="single"/>
        </w:rPr>
        <w:t>Directions</w:t>
      </w:r>
      <w:r w:rsidRPr="00EF114F">
        <w:t>: Use this worksheet in Lesson 2.1, and again in Lesson 2.2 to answer the unit driving question that your teacher has assigned. Try to use what you’ve learned so far in the unit to support your ideas each time you answer. In your Lesson 2.2 response, also share how your thinking about the question itself has changed since you wrote your answer for Lesson 2.1.</w:t>
      </w:r>
    </w:p>
    <w:tbl>
      <w:tblPr>
        <w:tblStyle w:val="TableGrid"/>
        <w:tblW w:w="0" w:type="auto"/>
        <w:tblLook w:val="04A0" w:firstRow="1" w:lastRow="0" w:firstColumn="1" w:lastColumn="0" w:noHBand="0" w:noVBand="1"/>
      </w:tblPr>
      <w:tblGrid>
        <w:gridCol w:w="4392"/>
        <w:gridCol w:w="4392"/>
        <w:gridCol w:w="4392"/>
      </w:tblGrid>
      <w:tr w:rsidR="00EF114F" w:rsidTr="00EF114F">
        <w:tc>
          <w:tcPr>
            <w:tcW w:w="4392" w:type="dxa"/>
          </w:tcPr>
          <w:p w:rsidR="00EF114F" w:rsidRDefault="00EF114F">
            <w:r>
              <w:t>Lesson 2.1</w:t>
            </w:r>
          </w:p>
        </w:tc>
        <w:tc>
          <w:tcPr>
            <w:tcW w:w="4392" w:type="dxa"/>
          </w:tcPr>
          <w:p w:rsidR="00EF114F" w:rsidRDefault="00EF114F">
            <w:r>
              <w:t>Lesson 2.2</w:t>
            </w:r>
          </w:p>
        </w:tc>
        <w:tc>
          <w:tcPr>
            <w:tcW w:w="4392" w:type="dxa"/>
          </w:tcPr>
          <w:p w:rsidR="00EF114F" w:rsidRDefault="00EF114F">
            <w:r>
              <w:t>How has your thinking about this question changed over the course of the unit?</w:t>
            </w:r>
          </w:p>
        </w:tc>
      </w:tr>
      <w:tr w:rsidR="00EF114F" w:rsidTr="00EF114F">
        <w:tc>
          <w:tcPr>
            <w:tcW w:w="4392" w:type="dxa"/>
          </w:tcPr>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p w:rsidR="00EF114F" w:rsidRDefault="00EF114F">
            <w:bookmarkStart w:id="0" w:name="_GoBack"/>
            <w:bookmarkEnd w:id="0"/>
          </w:p>
        </w:tc>
        <w:tc>
          <w:tcPr>
            <w:tcW w:w="4392" w:type="dxa"/>
          </w:tcPr>
          <w:p w:rsidR="00EF114F" w:rsidRDefault="00EF114F"/>
        </w:tc>
        <w:tc>
          <w:tcPr>
            <w:tcW w:w="4392" w:type="dxa"/>
          </w:tcPr>
          <w:p w:rsidR="00EF114F" w:rsidRDefault="00EF114F"/>
        </w:tc>
      </w:tr>
    </w:tbl>
    <w:p w:rsidR="00EF114F" w:rsidRDefault="00EF114F"/>
    <w:sectPr w:rsidR="00EF114F" w:rsidSect="00EF114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4F"/>
    <w:rsid w:val="00037B51"/>
    <w:rsid w:val="00EF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1</cp:revision>
  <dcterms:created xsi:type="dcterms:W3CDTF">2017-10-03T21:31:00Z</dcterms:created>
  <dcterms:modified xsi:type="dcterms:W3CDTF">2017-10-03T21:37:00Z</dcterms:modified>
</cp:coreProperties>
</file>